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AA" w:rsidRDefault="00877BAA" w:rsidP="00877BAA">
      <w:pPr>
        <w:tabs>
          <w:tab w:val="left" w:pos="4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Community Design Commission Agenda</w:t>
      </w:r>
    </w:p>
    <w:p w:rsidR="00877BAA" w:rsidRDefault="00877BAA" w:rsidP="00877BAA">
      <w:pPr>
        <w:tabs>
          <w:tab w:val="left" w:pos="4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6:30 p.m. Tuesday</w:t>
      </w:r>
      <w:r w:rsidRPr="00E063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06360" w:rsidRPr="00E06360">
        <w:rPr>
          <w:rFonts w:ascii="Times New Roman" w:hAnsi="Times New Roman" w:cs="Times New Roman"/>
          <w:b/>
          <w:bCs/>
          <w:sz w:val="28"/>
          <w:szCs w:val="28"/>
        </w:rPr>
        <w:t>March 24</w:t>
      </w:r>
      <w:r w:rsidRPr="00E06360">
        <w:rPr>
          <w:rFonts w:ascii="Times New Roman" w:hAnsi="Times New Roman" w:cs="Times New Roman"/>
          <w:b/>
          <w:bCs/>
          <w:sz w:val="28"/>
          <w:szCs w:val="28"/>
        </w:rPr>
        <w:t>, 2015</w:t>
      </w:r>
    </w:p>
    <w:p w:rsidR="00877BAA" w:rsidRDefault="00877BAA" w:rsidP="00877BAA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Council Chambers, Town of Chapel Hill</w:t>
      </w:r>
    </w:p>
    <w:p w:rsidR="00877BAA" w:rsidRDefault="00877BAA" w:rsidP="00877BAA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Chris Berndt, Susana Dancy, Lucy Carol Davis, John Gualtieri, Jason Hart, Laura Moore, Dixon Pitt, </w:t>
      </w:r>
    </w:p>
    <w:p w:rsidR="00877BAA" w:rsidRDefault="00877BAA" w:rsidP="00877BAA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Polly van de Velde</w:t>
      </w:r>
    </w:p>
    <w:p w:rsidR="00877BAA" w:rsidRDefault="00877BAA" w:rsidP="00877BAA">
      <w:pPr>
        <w:tabs>
          <w:tab w:val="left" w:pos="432"/>
        </w:tabs>
        <w:spacing w:after="0"/>
        <w:ind w:right="-360"/>
        <w:rPr>
          <w:rFonts w:ascii="Times New Roman" w:hAnsi="Times New Roman" w:cs="Times New Roman"/>
          <w:sz w:val="20"/>
          <w:szCs w:val="20"/>
        </w:rPr>
      </w:pPr>
    </w:p>
    <w:p w:rsidR="00877BAA" w:rsidRDefault="00877BAA" w:rsidP="00877BAA">
      <w:pPr>
        <w:tabs>
          <w:tab w:val="left" w:pos="432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Estimated time</w:t>
      </w:r>
    </w:p>
    <w:p w:rsidR="00877BAA" w:rsidRDefault="00877BAA" w:rsidP="00877BAA">
      <w:pPr>
        <w:tabs>
          <w:tab w:val="left" w:pos="432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Order, Roll Call, Announcements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7BAA" w:rsidRDefault="00877BAA" w:rsidP="00877BAA">
      <w:pPr>
        <w:tabs>
          <w:tab w:val="left" w:pos="720"/>
          <w:tab w:val="left" w:pos="810"/>
          <w:tab w:val="left" w:pos="180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 min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Approval of </w:t>
      </w:r>
      <w:r w:rsidR="00B22E78">
        <w:rPr>
          <w:rFonts w:ascii="Times New Roman" w:eastAsia="Times New Roman" w:hAnsi="Times New Roman" w:cs="Times New Roman"/>
          <w:sz w:val="24"/>
          <w:szCs w:val="24"/>
        </w:rPr>
        <w:t xml:space="preserve">March 2 </w:t>
      </w:r>
      <w:r>
        <w:rPr>
          <w:rFonts w:ascii="Times New Roman" w:eastAsia="Times New Roman" w:hAnsi="Times New Roman" w:cs="Times New Roman"/>
          <w:sz w:val="24"/>
          <w:szCs w:val="24"/>
        </w:rPr>
        <w:t>Action Minutes</w:t>
      </w:r>
    </w:p>
    <w:p w:rsidR="00877BAA" w:rsidRDefault="00CC7B50" w:rsidP="00877BAA">
      <w:pPr>
        <w:tabs>
          <w:tab w:val="left" w:pos="720"/>
          <w:tab w:val="left" w:pos="810"/>
          <w:tab w:val="left" w:pos="1800"/>
          <w:tab w:val="left" w:pos="1890"/>
        </w:tabs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7B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7BAA" w:rsidRDefault="00877BAA" w:rsidP="00877BAA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B6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Certificate of Appropriateness, Ephesus/Fordham Form-based code</w:t>
      </w:r>
    </w:p>
    <w:p w:rsidR="00877BAA" w:rsidRDefault="001354D7" w:rsidP="00877BAA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877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min    </w:t>
      </w:r>
      <w:r w:rsidR="00814EB5" w:rsidRPr="00814E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CVS at Rams Plaza</w:t>
      </w:r>
      <w:r w:rsidR="00814EB5">
        <w:rPr>
          <w:rFonts w:ascii="Times New Roman" w:eastAsia="Times New Roman" w:hAnsi="Times New Roman" w:cs="Times New Roman"/>
          <w:color w:val="000000"/>
          <w:sz w:val="24"/>
          <w:szCs w:val="24"/>
        </w:rPr>
        <w:t>, return from March 2 meeting</w:t>
      </w:r>
      <w:r w:rsidR="00BA5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1CDD" w:rsidRDefault="00BA1CDD" w:rsidP="00BA1CDD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A1CDD" w:rsidRDefault="00BA1CDD" w:rsidP="00BA1CDD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AB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Concept Plan</w:t>
      </w:r>
      <w:r w:rsidR="00B22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</w:p>
    <w:p w:rsidR="00E06360" w:rsidRDefault="00BA1CDD" w:rsidP="00814EB5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B0B02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1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Chapel Hil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 Retirement Residence, </w:t>
      </w:r>
      <w:r w:rsidR="006B0B02">
        <w:rPr>
          <w:rFonts w:ascii="Times New Roman" w:eastAsia="Times New Roman" w:hAnsi="Times New Roman" w:cs="Times New Roman"/>
          <w:color w:val="000000"/>
          <w:sz w:val="24"/>
          <w:szCs w:val="24"/>
        </w:rPr>
        <w:t>700 Estes Drive</w:t>
      </w:r>
      <w:r w:rsidR="00B22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4EB5" w:rsidRDefault="00814EB5" w:rsidP="000D68D6">
      <w:pPr>
        <w:tabs>
          <w:tab w:val="left" w:pos="720"/>
          <w:tab w:val="left" w:pos="1710"/>
        </w:tabs>
        <w:spacing w:after="0"/>
        <w:ind w:left="1710" w:right="-270" w:hanging="1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1A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Amity Station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multi-family development (Jared Martinson)</w:t>
      </w:r>
    </w:p>
    <w:p w:rsidR="00B22E78" w:rsidRDefault="00B22E78" w:rsidP="00B22E78">
      <w:pPr>
        <w:tabs>
          <w:tab w:val="left" w:pos="720"/>
          <w:tab w:val="left" w:pos="1710"/>
        </w:tabs>
        <w:spacing w:after="0"/>
        <w:ind w:left="1710" w:right="-270" w:hanging="1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15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BP/Family Fare Service Station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Convenience Store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618 Weaver Dairy Road</w:t>
      </w:r>
    </w:p>
    <w:p w:rsidR="00877BAA" w:rsidRPr="00B22E78" w:rsidRDefault="00877BAA" w:rsidP="00BA1CDD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22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22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877BAA" w:rsidRDefault="00E71AB5" w:rsidP="00877BAA">
      <w:pPr>
        <w:tabs>
          <w:tab w:val="left" w:pos="432"/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77BAA" w:rsidRPr="00F572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7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Recommendation</w:t>
      </w:r>
      <w:r w:rsidR="005F06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bookmarkStart w:id="0" w:name="_GoBack"/>
      <w:bookmarkEnd w:id="0"/>
      <w:r w:rsidR="00877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 Council</w:t>
      </w:r>
    </w:p>
    <w:p w:rsidR="00877BAA" w:rsidRDefault="00877BAA" w:rsidP="005F062A">
      <w:pPr>
        <w:tabs>
          <w:tab w:val="left" w:pos="810"/>
          <w:tab w:val="left" w:pos="1710"/>
          <w:tab w:val="left" w:pos="180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4E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Grace Church</w:t>
      </w:r>
      <w:r w:rsidR="006B0B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Expansion</w:t>
      </w:r>
      <w:r w:rsidR="00814E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6B0B02" w:rsidRPr="006B0B02">
        <w:rPr>
          <w:rFonts w:ascii="Times New Roman" w:eastAsia="Times New Roman" w:hAnsi="Times New Roman" w:cs="Times New Roman"/>
          <w:color w:val="000000"/>
          <w:sz w:val="24"/>
          <w:szCs w:val="24"/>
        </w:rPr>
        <w:t>Special Use Perm</w:t>
      </w:r>
      <w:r w:rsidR="006B0B0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B0B02" w:rsidRPr="006B0B02"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 w:rsidR="006B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EB5">
        <w:rPr>
          <w:rFonts w:ascii="Times New Roman" w:eastAsia="Times New Roman" w:hAnsi="Times New Roman" w:cs="Times New Roman"/>
          <w:color w:val="000000"/>
          <w:sz w:val="24"/>
          <w:szCs w:val="24"/>
        </w:rPr>
        <w:t>200 Sage Road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F2ED1" w:rsidRPr="00FF2ED1" w:rsidRDefault="00FF2ED1" w:rsidP="005F062A">
      <w:pPr>
        <w:tabs>
          <w:tab w:val="left" w:pos="810"/>
          <w:tab w:val="left" w:pos="1710"/>
          <w:tab w:val="left" w:pos="180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4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Grove Park, multi-family development,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Use Permit, 425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Hillsborough </w:t>
      </w:r>
      <w:r w:rsidR="00754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Street</w:t>
      </w:r>
      <w:proofErr w:type="gramEnd"/>
    </w:p>
    <w:p w:rsidR="00877BAA" w:rsidRDefault="00877BAA" w:rsidP="00877BAA">
      <w:pPr>
        <w:tabs>
          <w:tab w:val="left" w:pos="720"/>
          <w:tab w:val="left" w:pos="1710"/>
        </w:tabs>
        <w:spacing w:after="0"/>
        <w:ind w:left="810" w:hanging="45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77BAA" w:rsidRPr="001B6145" w:rsidRDefault="000D68D6" w:rsidP="00877BAA">
      <w:pPr>
        <w:tabs>
          <w:tab w:val="left" w:pos="432"/>
          <w:tab w:val="left" w:pos="810"/>
        </w:tabs>
        <w:spacing w:after="0" w:line="240" w:lineRule="auto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77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7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77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Final Plans</w:t>
      </w:r>
    </w:p>
    <w:p w:rsidR="000D68D6" w:rsidRDefault="000D68D6" w:rsidP="00BA5742">
      <w:pPr>
        <w:tabs>
          <w:tab w:val="left" w:pos="432"/>
          <w:tab w:val="left" w:pos="810"/>
          <w:tab w:val="left" w:pos="171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="00BA5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</w:t>
      </w:r>
      <w:r w:rsidR="00BA57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0B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Courtyards of Homestead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2202 Homestead Road </w:t>
      </w:r>
    </w:p>
    <w:p w:rsidR="00877BAA" w:rsidRDefault="000D68D6" w:rsidP="000D68D6">
      <w:pPr>
        <w:pStyle w:val="ListParagraph"/>
        <w:numPr>
          <w:ilvl w:val="0"/>
          <w:numId w:val="2"/>
        </w:numPr>
        <w:tabs>
          <w:tab w:val="left" w:pos="432"/>
          <w:tab w:val="left" w:pos="810"/>
          <w:tab w:val="left" w:pos="2160"/>
        </w:tabs>
        <w:spacing w:after="0" w:line="240" w:lineRule="auto"/>
        <w:ind w:left="22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8D6">
        <w:rPr>
          <w:rFonts w:ascii="Times New Roman" w:eastAsia="Times New Roman" w:hAnsi="Times New Roman" w:cs="Times New Roman"/>
          <w:color w:val="000000"/>
          <w:sz w:val="24"/>
          <w:szCs w:val="24"/>
        </w:rPr>
        <w:t>Building Elevations</w:t>
      </w:r>
    </w:p>
    <w:p w:rsidR="000D68D6" w:rsidRPr="000D68D6" w:rsidRDefault="000D68D6" w:rsidP="000D68D6">
      <w:pPr>
        <w:pStyle w:val="ListParagraph"/>
        <w:numPr>
          <w:ilvl w:val="0"/>
          <w:numId w:val="2"/>
        </w:numPr>
        <w:tabs>
          <w:tab w:val="left" w:pos="432"/>
          <w:tab w:val="left" w:pos="810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8D6">
        <w:rPr>
          <w:rFonts w:ascii="Times New Roman" w:eastAsia="Times New Roman" w:hAnsi="Times New Roman" w:cs="Times New Roman"/>
          <w:color w:val="000000"/>
          <w:sz w:val="24"/>
          <w:szCs w:val="24"/>
        </w:rPr>
        <w:t>Site Lighting</w:t>
      </w:r>
    </w:p>
    <w:p w:rsidR="005F062A" w:rsidRDefault="005F062A" w:rsidP="005F062A">
      <w:pPr>
        <w:tabs>
          <w:tab w:val="left" w:pos="432"/>
          <w:tab w:val="left" w:pos="810"/>
          <w:tab w:val="left" w:pos="171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 min   </w:t>
      </w:r>
      <w:r w:rsidR="006B0B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Timberlyne Office Park, </w:t>
      </w:r>
      <w:r w:rsidR="00B22E78">
        <w:rPr>
          <w:rFonts w:ascii="Times New Roman" w:eastAsia="Times New Roman" w:hAnsi="Times New Roman" w:cs="Times New Roman"/>
          <w:color w:val="000000"/>
          <w:sz w:val="24"/>
          <w:szCs w:val="24"/>
        </w:rPr>
        <w:t>111 Old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Station Road, Revised building</w:t>
      </w:r>
    </w:p>
    <w:p w:rsidR="00877BAA" w:rsidRDefault="005F062A" w:rsidP="005F062A">
      <w:pPr>
        <w:tabs>
          <w:tab w:val="left" w:pos="432"/>
          <w:tab w:val="left" w:pos="810"/>
          <w:tab w:val="left" w:pos="171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B22E78">
        <w:rPr>
          <w:rFonts w:ascii="Times New Roman" w:eastAsia="Times New Roman" w:hAnsi="Times New Roman" w:cs="Times New Roman"/>
          <w:color w:val="000000"/>
          <w:sz w:val="24"/>
          <w:szCs w:val="24"/>
        </w:rPr>
        <w:t>elevations</w:t>
      </w:r>
      <w:proofErr w:type="gramEnd"/>
      <w:r w:rsidR="00877B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877B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6B0B02" w:rsidRPr="006B0B02" w:rsidRDefault="006B0B02" w:rsidP="00E71AB5">
      <w:pPr>
        <w:tabs>
          <w:tab w:val="left" w:pos="432"/>
          <w:tab w:val="left" w:pos="81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BAA" w:rsidRDefault="00FF2ED1" w:rsidP="00877BAA">
      <w:pPr>
        <w:tabs>
          <w:tab w:val="left" w:pos="810"/>
          <w:tab w:val="left" w:pos="900"/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877B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77B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77BAA">
        <w:rPr>
          <w:rFonts w:ascii="Times New Roman" w:eastAsia="Times New Roman" w:hAnsi="Times New Roman" w:cs="Times New Roman"/>
          <w:b/>
          <w:bCs/>
          <w:sz w:val="24"/>
          <w:szCs w:val="24"/>
        </w:rPr>
        <w:t>Reports and other Business</w:t>
      </w:r>
    </w:p>
    <w:p w:rsidR="00BA5742" w:rsidRDefault="00BA5742" w:rsidP="00BA5742">
      <w:pPr>
        <w:tabs>
          <w:tab w:val="left" w:pos="810"/>
          <w:tab w:val="left" w:pos="900"/>
          <w:tab w:val="left" w:pos="17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5 min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Obey Creek Development Agreement Design Guidelines update</w:t>
      </w:r>
    </w:p>
    <w:p w:rsidR="00877BAA" w:rsidRDefault="00877BAA" w:rsidP="00877BAA">
      <w:pPr>
        <w:tabs>
          <w:tab w:val="left" w:pos="810"/>
          <w:tab w:val="left" w:pos="900"/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77BAA" w:rsidRDefault="00FF2ED1" w:rsidP="00877BAA">
      <w:pPr>
        <w:tabs>
          <w:tab w:val="left" w:pos="810"/>
          <w:tab w:val="left" w:pos="900"/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77B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77B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77BAA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877BAA" w:rsidRDefault="00877BAA" w:rsidP="00877BAA">
      <w:pPr>
        <w:tabs>
          <w:tab w:val="left" w:pos="432"/>
          <w:tab w:val="left" w:pos="1350"/>
          <w:tab w:val="left" w:pos="1440"/>
        </w:tabs>
        <w:spacing w:after="0" w:line="240" w:lineRule="auto"/>
        <w:ind w:left="1440" w:hanging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7BAA" w:rsidRDefault="00877BAA" w:rsidP="00877BAA">
      <w:pPr>
        <w:tabs>
          <w:tab w:val="left" w:pos="432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E71AB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Nex</w:t>
      </w:r>
      <w:r w:rsidR="00BA1CDD" w:rsidRPr="00E71AB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 Me</w:t>
      </w:r>
      <w:r w:rsidR="00E71AB5" w:rsidRPr="00E71AB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eting is scheduled for April </w:t>
      </w:r>
      <w:proofErr w:type="gramStart"/>
      <w:r w:rsidR="00E71AB5" w:rsidRPr="00E71AB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28 </w:t>
      </w:r>
      <w:r w:rsidRPr="00E71AB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the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fourth Tuesday of the month @ 6:30 p.m.in the Town Hall Council Chambers at 405 Martin Luther King Jr. Blvd. </w:t>
      </w:r>
    </w:p>
    <w:p w:rsidR="00877BAA" w:rsidRDefault="00877BAA" w:rsidP="00877BAA">
      <w:pPr>
        <w:tabs>
          <w:tab w:val="left" w:pos="432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877BAA" w:rsidRDefault="00877BAA" w:rsidP="00877BAA">
      <w:pPr>
        <w:tabs>
          <w:tab w:val="left" w:pos="432"/>
          <w:tab w:val="left" w:pos="1440"/>
        </w:tabs>
        <w:spacing w:after="0"/>
        <w:ind w:left="144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877BAA" w:rsidRDefault="00877BAA" w:rsidP="00877BAA">
      <w:pPr>
        <w:tabs>
          <w:tab w:val="left" w:pos="4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 for the Consideration of Agenda Items</w:t>
      </w:r>
    </w:p>
    <w:p w:rsidR="00877BAA" w:rsidRDefault="00877BAA" w:rsidP="00877BAA">
      <w:pPr>
        <w:tabs>
          <w:tab w:val="left" w:pos="432"/>
        </w:tabs>
        <w:overflowPunct w:val="0"/>
        <w:autoSpaceDE w:val="0"/>
        <w:autoSpaceDN w:val="0"/>
        <w:spacing w:after="0"/>
        <w:ind w:hanging="3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1)  Staff Presentation - 3 minutes                                  </w:t>
      </w:r>
      <w:r>
        <w:rPr>
          <w:rFonts w:ascii="Times New Roman" w:hAnsi="Times New Roman" w:cs="Times New Roman"/>
          <w:sz w:val="20"/>
          <w:szCs w:val="20"/>
        </w:rPr>
        <w:tab/>
        <w:t xml:space="preserve">4) Public Comment – 3 minutes/person </w:t>
      </w:r>
    </w:p>
    <w:p w:rsidR="00877BAA" w:rsidRDefault="00877BAA" w:rsidP="00877BAA">
      <w:pPr>
        <w:tabs>
          <w:tab w:val="left" w:pos="432"/>
          <w:tab w:val="left" w:pos="4770"/>
        </w:tabs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 Applicant Presentation - 10 minutes                 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5) Action/Recommendation by Commission</w:t>
      </w:r>
    </w:p>
    <w:p w:rsidR="00A32A20" w:rsidRPr="00E71AB5" w:rsidRDefault="00877BAA" w:rsidP="00E71AB5">
      <w:pPr>
        <w:tabs>
          <w:tab w:val="left" w:pos="432"/>
          <w:tab w:val="left" w:pos="4770"/>
        </w:tabs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1354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Questions/Discussion by the Commission </w:t>
      </w:r>
      <w:r w:rsidR="00E71AB5">
        <w:rPr>
          <w:rFonts w:ascii="Times New Roman" w:hAnsi="Times New Roman" w:cs="Times New Roman"/>
          <w:sz w:val="20"/>
          <w:szCs w:val="20"/>
        </w:rPr>
        <w:t xml:space="preserve">- 30 min.                      </w:t>
      </w:r>
    </w:p>
    <w:sectPr w:rsidR="00A32A20" w:rsidRPr="00E71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78" w:rsidRDefault="00B22E78" w:rsidP="00B22E78">
      <w:pPr>
        <w:spacing w:after="0" w:line="240" w:lineRule="auto"/>
      </w:pPr>
      <w:r>
        <w:separator/>
      </w:r>
    </w:p>
  </w:endnote>
  <w:endnote w:type="continuationSeparator" w:id="0">
    <w:p w:rsidR="00B22E78" w:rsidRDefault="00B22E78" w:rsidP="00B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78" w:rsidRDefault="00B22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78" w:rsidRDefault="00B22E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78" w:rsidRDefault="00B22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78" w:rsidRDefault="00B22E78" w:rsidP="00B22E78">
      <w:pPr>
        <w:spacing w:after="0" w:line="240" w:lineRule="auto"/>
      </w:pPr>
      <w:r>
        <w:separator/>
      </w:r>
    </w:p>
  </w:footnote>
  <w:footnote w:type="continuationSeparator" w:id="0">
    <w:p w:rsidR="00B22E78" w:rsidRDefault="00B22E78" w:rsidP="00B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78" w:rsidRDefault="00B22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78" w:rsidRDefault="00B22E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78" w:rsidRDefault="00B22E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23B"/>
    <w:multiLevelType w:val="hybridMultilevel"/>
    <w:tmpl w:val="0F4AE0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5E132E"/>
    <w:multiLevelType w:val="hybridMultilevel"/>
    <w:tmpl w:val="E084CD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91"/>
    <w:rsid w:val="000D68D6"/>
    <w:rsid w:val="001354D7"/>
    <w:rsid w:val="00387E91"/>
    <w:rsid w:val="004015DE"/>
    <w:rsid w:val="005F062A"/>
    <w:rsid w:val="006B0B02"/>
    <w:rsid w:val="00747389"/>
    <w:rsid w:val="00754424"/>
    <w:rsid w:val="00814EB5"/>
    <w:rsid w:val="00877BAA"/>
    <w:rsid w:val="00A32A20"/>
    <w:rsid w:val="00B22E78"/>
    <w:rsid w:val="00BA1CDD"/>
    <w:rsid w:val="00BA5742"/>
    <w:rsid w:val="00CC7B50"/>
    <w:rsid w:val="00E06360"/>
    <w:rsid w:val="00E71AB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78"/>
  </w:style>
  <w:style w:type="paragraph" w:styleId="Footer">
    <w:name w:val="footer"/>
    <w:basedOn w:val="Normal"/>
    <w:link w:val="FooterChar"/>
    <w:uiPriority w:val="99"/>
    <w:unhideWhenUsed/>
    <w:rsid w:val="00B2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78"/>
  </w:style>
  <w:style w:type="paragraph" w:styleId="Footer">
    <w:name w:val="footer"/>
    <w:basedOn w:val="Normal"/>
    <w:link w:val="FooterChar"/>
    <w:uiPriority w:val="99"/>
    <w:unhideWhenUsed/>
    <w:rsid w:val="00B2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2E0A-E38A-4FCB-BD51-65B3B519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Pearlstein</dc:creator>
  <cp:keywords/>
  <dc:description/>
  <cp:lastModifiedBy>Kay Pearlstein</cp:lastModifiedBy>
  <cp:revision>15</cp:revision>
  <cp:lastPrinted>2015-03-15T22:02:00Z</cp:lastPrinted>
  <dcterms:created xsi:type="dcterms:W3CDTF">2015-01-20T13:01:00Z</dcterms:created>
  <dcterms:modified xsi:type="dcterms:W3CDTF">2015-03-16T19:49:00Z</dcterms:modified>
</cp:coreProperties>
</file>