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3A" w:rsidRPr="00F37144" w:rsidRDefault="003A712D" w:rsidP="006618AB">
      <w:pPr>
        <w:pStyle w:val="Title"/>
        <w:rPr>
          <w:sz w:val="44"/>
          <w:szCs w:val="44"/>
        </w:rPr>
      </w:pPr>
      <w:bookmarkStart w:id="0" w:name="_GoBack"/>
      <w:bookmarkEnd w:id="0"/>
      <w:r w:rsidRPr="00F37144">
        <w:rPr>
          <w:sz w:val="44"/>
          <w:szCs w:val="44"/>
        </w:rPr>
        <w:t xml:space="preserve">Opportunity for Facilitated Collaboration </w:t>
      </w:r>
    </w:p>
    <w:p w:rsidR="00A768F4" w:rsidRPr="00A768F4" w:rsidRDefault="00A768F4">
      <w:r w:rsidRPr="00A768F4">
        <w:t>Presented by Denise Bevington</w:t>
      </w:r>
    </w:p>
    <w:p w:rsidR="00F75A23" w:rsidRPr="00D615BC" w:rsidRDefault="006618AB">
      <w:pPr>
        <w:rPr>
          <w:b/>
          <w:i/>
        </w:rPr>
      </w:pPr>
      <w:r w:rsidRPr="00D615BC">
        <w:rPr>
          <w:b/>
          <w:i/>
        </w:rPr>
        <w:t xml:space="preserve">Purpose: </w:t>
      </w:r>
      <w:r w:rsidR="00C35E25" w:rsidRPr="00D615BC">
        <w:rPr>
          <w:b/>
          <w:i/>
        </w:rPr>
        <w:t xml:space="preserve">Inform ESAB about an opportunity to step back and evaluate its </w:t>
      </w:r>
      <w:r w:rsidR="00120CFD" w:rsidRPr="00D615BC">
        <w:rPr>
          <w:b/>
          <w:i/>
        </w:rPr>
        <w:t xml:space="preserve">past </w:t>
      </w:r>
      <w:r w:rsidR="00C35E25" w:rsidRPr="00D615BC">
        <w:rPr>
          <w:b/>
          <w:i/>
        </w:rPr>
        <w:t xml:space="preserve">accomplishments </w:t>
      </w:r>
      <w:r w:rsidR="00120CFD" w:rsidRPr="00D615BC">
        <w:rPr>
          <w:b/>
          <w:i/>
        </w:rPr>
        <w:t xml:space="preserve">and future direction </w:t>
      </w:r>
      <w:r w:rsidR="00F75A23" w:rsidRPr="00D615BC">
        <w:rPr>
          <w:b/>
          <w:i/>
        </w:rPr>
        <w:t xml:space="preserve">via a </w:t>
      </w:r>
      <w:r w:rsidR="00D615BC">
        <w:rPr>
          <w:b/>
          <w:i/>
        </w:rPr>
        <w:t xml:space="preserve">situation assessment and </w:t>
      </w:r>
      <w:r w:rsidR="00F75A23" w:rsidRPr="00D615BC">
        <w:rPr>
          <w:b/>
          <w:i/>
        </w:rPr>
        <w:t xml:space="preserve">facilitated collaboration. </w:t>
      </w:r>
    </w:p>
    <w:p w:rsidR="00F75A23" w:rsidRDefault="00F75A23">
      <w:r w:rsidRPr="00F75A23">
        <w:rPr>
          <w:b/>
        </w:rPr>
        <w:t>Why am I presenting this opportunity</w:t>
      </w:r>
      <w:r>
        <w:t>?</w:t>
      </w:r>
      <w:r w:rsidR="009668D2">
        <w:t xml:space="preserve"> I am taking a course with NC State’s Natural Resources Leadership Institute</w:t>
      </w:r>
      <w:r w:rsidR="009347FB">
        <w:t xml:space="preserve"> to develop my skills</w:t>
      </w:r>
      <w:r w:rsidR="00A768F4">
        <w:t xml:space="preserve"> </w:t>
      </w:r>
      <w:r w:rsidR="009347FB">
        <w:t>in group facilitation</w:t>
      </w:r>
      <w:r w:rsidR="00A768F4">
        <w:t>. M</w:t>
      </w:r>
      <w:r w:rsidR="009668D2">
        <w:t xml:space="preserve">y working as a facilitator for ESAB would fulfill a requirement for me to complete a practicum project. </w:t>
      </w:r>
    </w:p>
    <w:p w:rsidR="00F75A23" w:rsidRDefault="00F75A23">
      <w:r w:rsidRPr="00F75A23">
        <w:rPr>
          <w:b/>
        </w:rPr>
        <w:t xml:space="preserve">What is </w:t>
      </w:r>
      <w:r>
        <w:rPr>
          <w:b/>
        </w:rPr>
        <w:t>a facilitated collaboration</w:t>
      </w:r>
      <w:r w:rsidR="009668D2">
        <w:rPr>
          <w:b/>
        </w:rPr>
        <w:t xml:space="preserve"> and how is it different fr</w:t>
      </w:r>
      <w:r w:rsidR="005B2B82">
        <w:rPr>
          <w:b/>
        </w:rPr>
        <w:t>o</w:t>
      </w:r>
      <w:r w:rsidR="009668D2">
        <w:rPr>
          <w:b/>
        </w:rPr>
        <w:t xml:space="preserve">m </w:t>
      </w:r>
      <w:r w:rsidR="005B2B82">
        <w:rPr>
          <w:b/>
        </w:rPr>
        <w:t xml:space="preserve">ESAB’s </w:t>
      </w:r>
      <w:r w:rsidR="009668D2">
        <w:rPr>
          <w:b/>
        </w:rPr>
        <w:t>usual meetings</w:t>
      </w:r>
      <w:r>
        <w:t>?</w:t>
      </w:r>
      <w:r w:rsidR="009668D2">
        <w:t xml:space="preserve"> A facil</w:t>
      </w:r>
      <w:r w:rsidR="00302899">
        <w:t xml:space="preserve">itator is trained to develop a </w:t>
      </w:r>
      <w:r w:rsidR="000B4B0F">
        <w:t xml:space="preserve">specific </w:t>
      </w:r>
      <w:r w:rsidR="00302899">
        <w:t xml:space="preserve">process </w:t>
      </w:r>
      <w:r w:rsidR="000B4B0F">
        <w:t xml:space="preserve">that meets the needs of a group </w:t>
      </w:r>
      <w:r w:rsidR="00302899">
        <w:t xml:space="preserve">to </w:t>
      </w:r>
      <w:r w:rsidR="005B2B82">
        <w:t xml:space="preserve">most </w:t>
      </w:r>
      <w:r w:rsidR="00302899">
        <w:t xml:space="preserve">efficiently and effectively </w:t>
      </w:r>
      <w:r w:rsidR="005B2B82">
        <w:t>explor</w:t>
      </w:r>
      <w:r w:rsidR="000B4B0F">
        <w:t>e</w:t>
      </w:r>
      <w:r w:rsidR="005B2B82">
        <w:t xml:space="preserve"> and </w:t>
      </w:r>
      <w:r w:rsidR="000B4B0F">
        <w:t>address</w:t>
      </w:r>
      <w:r w:rsidR="005B2B82">
        <w:t xml:space="preserve"> </w:t>
      </w:r>
      <w:r w:rsidR="00F37144">
        <w:t xml:space="preserve">a </w:t>
      </w:r>
      <w:r w:rsidR="005B2B82">
        <w:t>specific issue or problem</w:t>
      </w:r>
      <w:r w:rsidR="00302899">
        <w:t xml:space="preserve">. </w:t>
      </w:r>
    </w:p>
    <w:p w:rsidR="000B4B0F" w:rsidRDefault="000B4B0F" w:rsidP="00F37144">
      <w:r w:rsidRPr="000B4B0F">
        <w:rPr>
          <w:b/>
        </w:rPr>
        <w:t>Does ESAB have a problem</w:t>
      </w:r>
      <w:r w:rsidR="008244E0">
        <w:rPr>
          <w:b/>
        </w:rPr>
        <w:t xml:space="preserve"> it wants to solve</w:t>
      </w:r>
      <w:r>
        <w:t>? This is up to ESAB to determine. ESAB is a new Board with a new charge, and the one-year mark might be a good time for ESAB to step back and think big picture</w:t>
      </w:r>
      <w:r w:rsidR="009E4E99">
        <w:t xml:space="preserve">. </w:t>
      </w:r>
      <w:r w:rsidR="00F37144">
        <w:t>E</w:t>
      </w:r>
      <w:r w:rsidR="0015526E">
        <w:t>xamples of issues that ESAB might identify</w:t>
      </w:r>
      <w:r w:rsidR="00F37144">
        <w:t xml:space="preserve"> are</w:t>
      </w:r>
      <w:r w:rsidR="0015526E">
        <w:t xml:space="preserve">: </w:t>
      </w:r>
      <w:r w:rsidR="009E4E99">
        <w:t xml:space="preserve"> </w:t>
      </w:r>
      <w:r w:rsidR="0015526E">
        <w:t>(1)</w:t>
      </w:r>
      <w:r w:rsidR="009E4E99">
        <w:t xml:space="preserve"> </w:t>
      </w:r>
      <w:r w:rsidR="0015526E">
        <w:t xml:space="preserve">a need to </w:t>
      </w:r>
      <w:r w:rsidR="009E4E99">
        <w:t>review its c</w:t>
      </w:r>
      <w:r>
        <w:t>harge</w:t>
      </w:r>
      <w:r w:rsidR="009E4E99">
        <w:t xml:space="preserve"> and evaluate its implementation of th</w:t>
      </w:r>
      <w:r w:rsidR="00953811">
        <w:t>at</w:t>
      </w:r>
      <w:r w:rsidR="009E4E99">
        <w:t xml:space="preserve"> charge</w:t>
      </w:r>
      <w:r w:rsidR="0015526E">
        <w:t xml:space="preserve">; (2) a need to evaluate </w:t>
      </w:r>
      <w:r w:rsidR="009E4E99">
        <w:t xml:space="preserve">how </w:t>
      </w:r>
      <w:r w:rsidR="0015526E">
        <w:t xml:space="preserve">it </w:t>
      </w:r>
      <w:r w:rsidR="009E4E99">
        <w:t xml:space="preserve">has acted outside its charge (i.e., outreach) and </w:t>
      </w:r>
      <w:r w:rsidR="0015526E">
        <w:t xml:space="preserve">consider </w:t>
      </w:r>
      <w:r w:rsidR="009E4E99">
        <w:t>options</w:t>
      </w:r>
      <w:r w:rsidR="0015526E">
        <w:t xml:space="preserve">; (3) a need to </w:t>
      </w:r>
      <w:r w:rsidR="009E4E99">
        <w:t>develop review criteria</w:t>
      </w:r>
      <w:r w:rsidR="0015526E">
        <w:t xml:space="preserve"> for selecting outreach activities.</w:t>
      </w:r>
    </w:p>
    <w:p w:rsidR="00F75A23" w:rsidRDefault="00F75A23">
      <w:r>
        <w:rPr>
          <w:b/>
        </w:rPr>
        <w:t xml:space="preserve">How </w:t>
      </w:r>
      <w:r w:rsidRPr="00F75A23">
        <w:rPr>
          <w:b/>
        </w:rPr>
        <w:t>w</w:t>
      </w:r>
      <w:r w:rsidR="00A768F4">
        <w:rPr>
          <w:b/>
        </w:rPr>
        <w:t>ould</w:t>
      </w:r>
      <w:r w:rsidRPr="00F75A23">
        <w:rPr>
          <w:b/>
        </w:rPr>
        <w:t xml:space="preserve"> </w:t>
      </w:r>
      <w:r>
        <w:rPr>
          <w:b/>
        </w:rPr>
        <w:t xml:space="preserve">a facilitated collaboration </w:t>
      </w:r>
      <w:r w:rsidRPr="00F75A23">
        <w:rPr>
          <w:b/>
        </w:rPr>
        <w:t>benefit ESAB</w:t>
      </w:r>
      <w:r>
        <w:t>?</w:t>
      </w:r>
      <w:r w:rsidR="00302899">
        <w:t xml:space="preserve"> </w:t>
      </w:r>
      <w:r w:rsidR="00953811">
        <w:t xml:space="preserve">The collaboration would </w:t>
      </w:r>
      <w:r w:rsidR="005B2B82">
        <w:t xml:space="preserve">help </w:t>
      </w:r>
      <w:r w:rsidR="0015526E">
        <w:t xml:space="preserve">the </w:t>
      </w:r>
      <w:r w:rsidR="005B2B82">
        <w:t>group d</w:t>
      </w:r>
      <w:r w:rsidR="00302899">
        <w:t>efin</w:t>
      </w:r>
      <w:r w:rsidR="005B2B82">
        <w:t xml:space="preserve">e, explore, evaluate, and reach consensus on how to address an </w:t>
      </w:r>
      <w:r w:rsidR="002E5803">
        <w:t xml:space="preserve">identified </w:t>
      </w:r>
      <w:r w:rsidR="005B2B82">
        <w:t>issue</w:t>
      </w:r>
      <w:r w:rsidR="00953811">
        <w:t xml:space="preserve">. The </w:t>
      </w:r>
      <w:r w:rsidR="0015526E">
        <w:t xml:space="preserve">process </w:t>
      </w:r>
      <w:r w:rsidR="005B2B82">
        <w:t xml:space="preserve">can help build a group’s </w:t>
      </w:r>
      <w:r w:rsidR="00302899">
        <w:t>confiden</w:t>
      </w:r>
      <w:r w:rsidR="005B2B82">
        <w:t xml:space="preserve">ce </w:t>
      </w:r>
      <w:r w:rsidR="00A768F4">
        <w:t xml:space="preserve">and trust </w:t>
      </w:r>
      <w:r w:rsidR="002E5803">
        <w:t>(</w:t>
      </w:r>
      <w:r w:rsidR="00A768F4">
        <w:t xml:space="preserve">e.g., </w:t>
      </w:r>
      <w:r w:rsidR="005B2B82">
        <w:t xml:space="preserve">that </w:t>
      </w:r>
      <w:r w:rsidR="00953811">
        <w:t xml:space="preserve">ESAB </w:t>
      </w:r>
      <w:r w:rsidR="00302899">
        <w:t>is making the right decisions</w:t>
      </w:r>
      <w:r w:rsidR="00A768F4">
        <w:t xml:space="preserve">, </w:t>
      </w:r>
      <w:r w:rsidR="00302899">
        <w:t>moving in the right direction</w:t>
      </w:r>
      <w:r w:rsidR="002E5803">
        <w:t>)</w:t>
      </w:r>
      <w:r w:rsidR="00302899">
        <w:t xml:space="preserve">, </w:t>
      </w:r>
      <w:r w:rsidR="005B2B82">
        <w:t xml:space="preserve">which in turn makes members </w:t>
      </w:r>
      <w:r w:rsidR="00302899">
        <w:t xml:space="preserve">more </w:t>
      </w:r>
      <w:r w:rsidR="005B2B82">
        <w:t>vested in the group</w:t>
      </w:r>
      <w:r w:rsidR="00302899">
        <w:t>.</w:t>
      </w:r>
    </w:p>
    <w:p w:rsidR="005B2B82" w:rsidRDefault="005B2B82" w:rsidP="005B2B82">
      <w:r w:rsidRPr="00F75A23">
        <w:rPr>
          <w:b/>
        </w:rPr>
        <w:t>What is the first step</w:t>
      </w:r>
      <w:r>
        <w:t>?</w:t>
      </w:r>
      <w:r w:rsidR="009347FB">
        <w:t xml:space="preserve"> </w:t>
      </w:r>
      <w:r w:rsidR="00D615BC">
        <w:t xml:space="preserve">I would </w:t>
      </w:r>
      <w:r w:rsidR="009347FB">
        <w:t>conduct a s</w:t>
      </w:r>
      <w:r w:rsidR="00D615BC">
        <w:t>ituation assessment and provide</w:t>
      </w:r>
      <w:r w:rsidR="009347FB">
        <w:t xml:space="preserve"> recommendations based on the assessment. Th</w:t>
      </w:r>
      <w:r w:rsidR="00F37144">
        <w:t xml:space="preserve">e assessment </w:t>
      </w:r>
      <w:r w:rsidR="009347FB">
        <w:t xml:space="preserve">involves </w:t>
      </w:r>
      <w:r w:rsidR="00A768F4">
        <w:t>me</w:t>
      </w:r>
      <w:r w:rsidR="00D30108">
        <w:t xml:space="preserve">:  </w:t>
      </w:r>
      <w:r w:rsidR="009347FB">
        <w:t xml:space="preserve"> </w:t>
      </w:r>
      <w:r w:rsidR="000B45EF">
        <w:t>sending you a list of questions</w:t>
      </w:r>
      <w:r w:rsidR="000B45EF" w:rsidRPr="000B45EF">
        <w:t xml:space="preserve"> </w:t>
      </w:r>
      <w:r w:rsidR="000B45EF">
        <w:t xml:space="preserve">focused on identifying issues and your perceptions about application of a collaborative approach to address the issues;  scheduling meetings with you individually; </w:t>
      </w:r>
      <w:r w:rsidR="009347FB">
        <w:t xml:space="preserve">meeting with </w:t>
      </w:r>
      <w:r w:rsidR="00A768F4">
        <w:t xml:space="preserve">you </w:t>
      </w:r>
      <w:r w:rsidR="00AE1916">
        <w:t>i</w:t>
      </w:r>
      <w:r w:rsidR="009347FB">
        <w:t xml:space="preserve">ndividually </w:t>
      </w:r>
      <w:r w:rsidR="000B45EF">
        <w:t>(by phone or in person)</w:t>
      </w:r>
      <w:r w:rsidR="00F1474B">
        <w:t xml:space="preserve"> to discuss the questions</w:t>
      </w:r>
      <w:r w:rsidR="008244E0">
        <w:t>; providing recommendations to ESAB based on the meetings</w:t>
      </w:r>
      <w:r w:rsidR="0015526E">
        <w:t>.</w:t>
      </w:r>
    </w:p>
    <w:p w:rsidR="00352D84" w:rsidRDefault="002E5803" w:rsidP="008244E0">
      <w:r w:rsidRPr="002E5803">
        <w:rPr>
          <w:b/>
        </w:rPr>
        <w:t>What steps follow</w:t>
      </w:r>
      <w:r>
        <w:t xml:space="preserve">? </w:t>
      </w:r>
      <w:r w:rsidR="00D30108">
        <w:t>The group</w:t>
      </w:r>
      <w:r>
        <w:t xml:space="preserve"> reviews </w:t>
      </w:r>
      <w:r w:rsidR="00A768F4">
        <w:t xml:space="preserve">my </w:t>
      </w:r>
      <w:r>
        <w:t>recommendations and decides if it wants to proceed with a facilitated collaboration to address a specific issue.</w:t>
      </w:r>
      <w:r w:rsidR="00352D84">
        <w:t xml:space="preserve"> If the group decides to proceed, then the following occurs:</w:t>
      </w:r>
      <w:r w:rsidR="008244E0">
        <w:t xml:space="preserve">  </w:t>
      </w:r>
      <w:r w:rsidR="00D30108">
        <w:t xml:space="preserve">the meeting is scheduled; </w:t>
      </w:r>
      <w:r w:rsidR="00A768F4">
        <w:t>I</w:t>
      </w:r>
      <w:r w:rsidR="00352D84">
        <w:t xml:space="preserve"> develop a process to address the </w:t>
      </w:r>
      <w:r w:rsidR="008244E0">
        <w:t xml:space="preserve">identified </w:t>
      </w:r>
      <w:r w:rsidR="00352D84">
        <w:t>issue and draft an agenda</w:t>
      </w:r>
      <w:r w:rsidR="008244E0">
        <w:t xml:space="preserve">; </w:t>
      </w:r>
      <w:r w:rsidR="00A768F4">
        <w:t>I</w:t>
      </w:r>
      <w:r w:rsidR="00352D84">
        <w:t xml:space="preserve"> work with an appointed member of ESAB (possibly the Chair) to revise and finalize the process and agenda.</w:t>
      </w:r>
    </w:p>
    <w:p w:rsidR="00F75A23" w:rsidRDefault="000B4B0F" w:rsidP="00F37144">
      <w:r w:rsidRPr="000B4B0F">
        <w:rPr>
          <w:b/>
        </w:rPr>
        <w:t xml:space="preserve">What role would </w:t>
      </w:r>
      <w:r w:rsidR="0092249B">
        <w:rPr>
          <w:b/>
        </w:rPr>
        <w:t>I p</w:t>
      </w:r>
      <w:r w:rsidRPr="000B4B0F">
        <w:rPr>
          <w:b/>
        </w:rPr>
        <w:t>lay throughout the process</w:t>
      </w:r>
      <w:r>
        <w:t xml:space="preserve">? </w:t>
      </w:r>
      <w:r w:rsidR="0015526E">
        <w:t xml:space="preserve">As facilitator, </w:t>
      </w:r>
      <w:r w:rsidR="00953811">
        <w:t>I</w:t>
      </w:r>
      <w:r w:rsidR="0015526E">
        <w:t xml:space="preserve"> would </w:t>
      </w:r>
      <w:r w:rsidR="007F127C">
        <w:t xml:space="preserve">play a </w:t>
      </w:r>
      <w:r w:rsidR="00F37144">
        <w:t xml:space="preserve">neutral </w:t>
      </w:r>
      <w:r w:rsidR="007F127C">
        <w:t>role</w:t>
      </w:r>
      <w:r w:rsidR="00F37144">
        <w:t xml:space="preserve"> </w:t>
      </w:r>
      <w:r w:rsidR="00953811">
        <w:t xml:space="preserve">(not an ESAB member) throughout the facilitation process, </w:t>
      </w:r>
      <w:r w:rsidR="00F37144">
        <w:t>interested in mirroring and furthering members’ interests.</w:t>
      </w:r>
    </w:p>
    <w:p w:rsidR="00352D84" w:rsidRDefault="00352D84">
      <w:r w:rsidRPr="00352D84">
        <w:rPr>
          <w:b/>
        </w:rPr>
        <w:t>What is the timing of th</w:t>
      </w:r>
      <w:r w:rsidR="007F127C">
        <w:rPr>
          <w:b/>
        </w:rPr>
        <w:t xml:space="preserve">e </w:t>
      </w:r>
      <w:r w:rsidRPr="00352D84">
        <w:rPr>
          <w:b/>
        </w:rPr>
        <w:t>process</w:t>
      </w:r>
      <w:r>
        <w:t xml:space="preserve">? </w:t>
      </w:r>
      <w:r w:rsidR="002D6107">
        <w:t xml:space="preserve">The following represents a possible schedule, depending on ESAB’s needs:  </w:t>
      </w:r>
      <w:r w:rsidR="009A1830">
        <w:t xml:space="preserve">ESAB would discuss and vote on the need for a situation assessment in its </w:t>
      </w:r>
      <w:r w:rsidR="007F127C">
        <w:t>May</w:t>
      </w:r>
      <w:r w:rsidR="002D6107">
        <w:t xml:space="preserve"> or</w:t>
      </w:r>
      <w:r w:rsidR="007F127C">
        <w:t xml:space="preserve"> </w:t>
      </w:r>
      <w:r w:rsidR="009A1830">
        <w:t>June meeting; t</w:t>
      </w:r>
      <w:r>
        <w:t xml:space="preserve">he situation assessment would occur </w:t>
      </w:r>
      <w:r w:rsidR="00E632CD">
        <w:t>in July</w:t>
      </w:r>
      <w:r>
        <w:t xml:space="preserve">; recommendations would be distributed </w:t>
      </w:r>
      <w:r w:rsidR="00F1474B">
        <w:t xml:space="preserve">in </w:t>
      </w:r>
      <w:r w:rsidR="00E632CD">
        <w:t xml:space="preserve">early August; </w:t>
      </w:r>
      <w:r w:rsidR="00953811">
        <w:t xml:space="preserve">in </w:t>
      </w:r>
      <w:r w:rsidR="009A1830">
        <w:t xml:space="preserve">its </w:t>
      </w:r>
      <w:r w:rsidR="00953811">
        <w:t>August</w:t>
      </w:r>
      <w:r w:rsidR="009A1830">
        <w:t xml:space="preserve"> meeting</w:t>
      </w:r>
      <w:r w:rsidR="00953811">
        <w:t xml:space="preserve">, </w:t>
      </w:r>
      <w:r w:rsidR="00E632CD">
        <w:t xml:space="preserve">ESAB would discuss the recommendations and vote on the need for a facilitated collaboration; any such collaboration </w:t>
      </w:r>
      <w:r w:rsidR="0097618F">
        <w:t>w</w:t>
      </w:r>
      <w:r w:rsidR="00E632CD">
        <w:t>ould be scheduled</w:t>
      </w:r>
      <w:r w:rsidR="002D6107">
        <w:t xml:space="preserve"> in </w:t>
      </w:r>
      <w:r w:rsidR="00E632CD">
        <w:t>October.</w:t>
      </w:r>
    </w:p>
    <w:p w:rsidR="000672E4" w:rsidRDefault="000672E4">
      <w:r w:rsidRPr="000672E4">
        <w:rPr>
          <w:b/>
        </w:rPr>
        <w:t>Any questions</w:t>
      </w:r>
      <w:r>
        <w:t xml:space="preserve">? Feel free to email me </w:t>
      </w:r>
      <w:r w:rsidR="004F726D">
        <w:t xml:space="preserve">at </w:t>
      </w:r>
      <w:hyperlink r:id="rId6" w:history="1">
        <w:r w:rsidR="004F726D" w:rsidRPr="002E5B71">
          <w:rPr>
            <w:rStyle w:val="Hyperlink"/>
          </w:rPr>
          <w:t>denisebevington@gmail.com</w:t>
        </w:r>
      </w:hyperlink>
      <w:r w:rsidR="004F726D">
        <w:t xml:space="preserve"> or </w:t>
      </w:r>
      <w:r>
        <w:t>call my cell at 919</w:t>
      </w:r>
      <w:r w:rsidR="00E903B4">
        <w:t>.</w:t>
      </w:r>
      <w:r>
        <w:t>477</w:t>
      </w:r>
      <w:r w:rsidR="00E903B4">
        <w:t>.</w:t>
      </w:r>
      <w:r>
        <w:t>3442.</w:t>
      </w:r>
    </w:p>
    <w:sectPr w:rsidR="000672E4" w:rsidSect="002D610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56C"/>
    <w:multiLevelType w:val="hybridMultilevel"/>
    <w:tmpl w:val="94D2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902"/>
    <w:multiLevelType w:val="hybridMultilevel"/>
    <w:tmpl w:val="0CE6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15C9D"/>
    <w:multiLevelType w:val="hybridMultilevel"/>
    <w:tmpl w:val="7D78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A09D5"/>
    <w:multiLevelType w:val="hybridMultilevel"/>
    <w:tmpl w:val="89F85536"/>
    <w:lvl w:ilvl="0" w:tplc="A37689D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76FE0"/>
    <w:multiLevelType w:val="hybridMultilevel"/>
    <w:tmpl w:val="337C9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920118"/>
    <w:multiLevelType w:val="hybridMultilevel"/>
    <w:tmpl w:val="5D782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9E2234"/>
    <w:multiLevelType w:val="hybridMultilevel"/>
    <w:tmpl w:val="B5B68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B"/>
    <w:rsid w:val="000672E4"/>
    <w:rsid w:val="000B45EF"/>
    <w:rsid w:val="000B4B0F"/>
    <w:rsid w:val="000E3129"/>
    <w:rsid w:val="00120CFD"/>
    <w:rsid w:val="0015526E"/>
    <w:rsid w:val="0018575E"/>
    <w:rsid w:val="002D6107"/>
    <w:rsid w:val="002E5803"/>
    <w:rsid w:val="00302899"/>
    <w:rsid w:val="00352D84"/>
    <w:rsid w:val="003A712D"/>
    <w:rsid w:val="004F726D"/>
    <w:rsid w:val="005B2B82"/>
    <w:rsid w:val="005D5185"/>
    <w:rsid w:val="006038F1"/>
    <w:rsid w:val="006618AB"/>
    <w:rsid w:val="006714FF"/>
    <w:rsid w:val="006866E6"/>
    <w:rsid w:val="007F127C"/>
    <w:rsid w:val="008244E0"/>
    <w:rsid w:val="008734D4"/>
    <w:rsid w:val="00904597"/>
    <w:rsid w:val="0092249B"/>
    <w:rsid w:val="009347FB"/>
    <w:rsid w:val="00953811"/>
    <w:rsid w:val="00953818"/>
    <w:rsid w:val="009668D2"/>
    <w:rsid w:val="0097618F"/>
    <w:rsid w:val="009A1830"/>
    <w:rsid w:val="009E4E99"/>
    <w:rsid w:val="00A768F4"/>
    <w:rsid w:val="00AE1916"/>
    <w:rsid w:val="00BE068F"/>
    <w:rsid w:val="00C35E25"/>
    <w:rsid w:val="00C43471"/>
    <w:rsid w:val="00CD0C3A"/>
    <w:rsid w:val="00CD374D"/>
    <w:rsid w:val="00CF2EF8"/>
    <w:rsid w:val="00D30108"/>
    <w:rsid w:val="00D615BC"/>
    <w:rsid w:val="00E632CD"/>
    <w:rsid w:val="00E903B4"/>
    <w:rsid w:val="00F1474B"/>
    <w:rsid w:val="00F37144"/>
    <w:rsid w:val="00F75A23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1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1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1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1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1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1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bevingt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Bebhinn</dc:creator>
  <cp:lastModifiedBy>Jesse Freedman</cp:lastModifiedBy>
  <cp:revision>2</cp:revision>
  <dcterms:created xsi:type="dcterms:W3CDTF">2015-05-12T15:00:00Z</dcterms:created>
  <dcterms:modified xsi:type="dcterms:W3CDTF">2015-05-12T15:00:00Z</dcterms:modified>
</cp:coreProperties>
</file>