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F0" w:rsidRDefault="001F782A" w:rsidP="00E4708D">
      <w:pPr>
        <w:spacing w:after="0" w:line="240" w:lineRule="auto"/>
      </w:pPr>
      <w:r w:rsidRPr="001F782A">
        <w:rPr>
          <w:b/>
        </w:rPr>
        <w:t>Members Present</w:t>
      </w:r>
      <w:r>
        <w:t>:</w:t>
      </w:r>
      <w:r w:rsidR="0065514F">
        <w:t xml:space="preserve"> </w:t>
      </w:r>
      <w:r w:rsidR="00F7676F">
        <w:t xml:space="preserve"> </w:t>
      </w:r>
      <w:r w:rsidR="009B6180">
        <w:t xml:space="preserve">Mary Andrews, </w:t>
      </w:r>
      <w:r w:rsidR="00DA272A">
        <w:t>Deborah Finken (</w:t>
      </w:r>
      <w:r w:rsidR="00C51ACE">
        <w:t>Chair</w:t>
      </w:r>
      <w:r w:rsidR="000C04E7">
        <w:t>)</w:t>
      </w:r>
      <w:r w:rsidR="00DA272A">
        <w:t xml:space="preserve">, </w:t>
      </w:r>
      <w:r w:rsidR="00CA62B9">
        <w:t>Rex Mercer</w:t>
      </w:r>
      <w:r w:rsidR="009E05F5">
        <w:t>,</w:t>
      </w:r>
      <w:r w:rsidR="00CA62B9">
        <w:t xml:space="preserve"> </w:t>
      </w:r>
      <w:r w:rsidR="00DA272A">
        <w:t>Josh Ravitch</w:t>
      </w:r>
      <w:r w:rsidR="00C51ACE">
        <w:t xml:space="preserve"> (Vice Chair)</w:t>
      </w:r>
      <w:r w:rsidR="000C04E7">
        <w:t>, and M</w:t>
      </w:r>
      <w:r w:rsidR="0043739B">
        <w:t>ichele</w:t>
      </w:r>
      <w:r w:rsidR="000C04E7">
        <w:t xml:space="preserve"> Zembow</w:t>
      </w:r>
      <w:bookmarkStart w:id="0" w:name="_GoBack"/>
      <w:bookmarkEnd w:id="0"/>
    </w:p>
    <w:p w:rsidR="00C51ACE" w:rsidRDefault="00C51ACE" w:rsidP="00E4708D">
      <w:pPr>
        <w:spacing w:after="0" w:line="240" w:lineRule="auto"/>
      </w:pPr>
    </w:p>
    <w:p w:rsidR="00642E30" w:rsidRPr="000C04E7" w:rsidRDefault="005D6367" w:rsidP="00E4708D">
      <w:pPr>
        <w:spacing w:after="0" w:line="240" w:lineRule="auto"/>
      </w:pPr>
      <w:r w:rsidRPr="005D6367">
        <w:rPr>
          <w:b/>
        </w:rPr>
        <w:t xml:space="preserve">Members Absent:  </w:t>
      </w:r>
      <w:r w:rsidR="009E05F5" w:rsidRPr="009E05F5">
        <w:t>Kathryn Henz</w:t>
      </w:r>
      <w:r w:rsidR="009E05F5">
        <w:t xml:space="preserve"> and Julie Spero</w:t>
      </w:r>
    </w:p>
    <w:p w:rsidR="0017601A" w:rsidRDefault="00E4708D" w:rsidP="00E4708D">
      <w:pPr>
        <w:spacing w:after="0" w:line="240" w:lineRule="auto"/>
      </w:pPr>
      <w:r>
        <w:tab/>
      </w:r>
      <w:r>
        <w:tab/>
        <w:t xml:space="preserve">     </w:t>
      </w:r>
      <w:r>
        <w:tab/>
      </w:r>
      <w:r w:rsidR="002804C3">
        <w:t xml:space="preserve"> </w:t>
      </w:r>
    </w:p>
    <w:p w:rsidR="001F782A" w:rsidRDefault="001F782A" w:rsidP="004B3AE3">
      <w:pPr>
        <w:spacing w:after="0" w:line="240" w:lineRule="auto"/>
      </w:pPr>
      <w:r w:rsidRPr="001F782A">
        <w:rPr>
          <w:b/>
        </w:rPr>
        <w:t>Council Liaison</w:t>
      </w:r>
      <w:r w:rsidR="00747112">
        <w:t xml:space="preserve">:  Donna Bell </w:t>
      </w:r>
    </w:p>
    <w:p w:rsidR="00B20A77" w:rsidRDefault="00B20A77" w:rsidP="004B3AE3">
      <w:pPr>
        <w:spacing w:after="0" w:line="240" w:lineRule="auto"/>
        <w:rPr>
          <w:b/>
        </w:rPr>
      </w:pPr>
    </w:p>
    <w:p w:rsidR="00FE192F" w:rsidRDefault="001F782A" w:rsidP="004B3AE3">
      <w:pPr>
        <w:spacing w:after="0" w:line="240" w:lineRule="auto"/>
      </w:pPr>
      <w:r w:rsidRPr="001F782A">
        <w:rPr>
          <w:b/>
        </w:rPr>
        <w:t xml:space="preserve">Staff </w:t>
      </w:r>
      <w:r w:rsidR="00367BA0">
        <w:rPr>
          <w:b/>
        </w:rPr>
        <w:t>and</w:t>
      </w:r>
      <w:r w:rsidR="000C04E7">
        <w:rPr>
          <w:b/>
        </w:rPr>
        <w:t xml:space="preserve"> Other Members </w:t>
      </w:r>
      <w:r w:rsidRPr="001F782A">
        <w:rPr>
          <w:b/>
        </w:rPr>
        <w:t>Present</w:t>
      </w:r>
      <w:r>
        <w:t xml:space="preserve">: </w:t>
      </w:r>
      <w:r w:rsidR="0017601A">
        <w:t>Jackie Thompson</w:t>
      </w:r>
    </w:p>
    <w:p w:rsidR="009E05F5" w:rsidRDefault="009E05F5" w:rsidP="004B3AE3">
      <w:pPr>
        <w:spacing w:after="0" w:line="240" w:lineRule="auto"/>
      </w:pPr>
    </w:p>
    <w:p w:rsidR="00BD1389" w:rsidRDefault="00BD1389">
      <w:r w:rsidRPr="00BD1389">
        <w:rPr>
          <w:b/>
        </w:rPr>
        <w:t>Meeting Date</w:t>
      </w:r>
      <w:r>
        <w:t xml:space="preserve">:  </w:t>
      </w:r>
      <w:r w:rsidR="0017601A">
        <w:t xml:space="preserve">  </w:t>
      </w:r>
      <w:r w:rsidR="009E05F5">
        <w:t>March 1, 2016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675"/>
        <w:gridCol w:w="3420"/>
        <w:gridCol w:w="3060"/>
        <w:gridCol w:w="2273"/>
      </w:tblGrid>
      <w:tr w:rsidR="001F782A" w:rsidTr="00381971">
        <w:tc>
          <w:tcPr>
            <w:tcW w:w="4675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Discussion Points</w:t>
            </w:r>
          </w:p>
        </w:tc>
        <w:tc>
          <w:tcPr>
            <w:tcW w:w="306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Motions/Votes</w:t>
            </w:r>
          </w:p>
        </w:tc>
        <w:tc>
          <w:tcPr>
            <w:tcW w:w="2273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Actions</w:t>
            </w:r>
          </w:p>
        </w:tc>
      </w:tr>
      <w:tr w:rsidR="001F782A" w:rsidTr="00381971">
        <w:tc>
          <w:tcPr>
            <w:tcW w:w="4675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1F782A" w:rsidP="001F782A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3420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7F55BE" w:rsidRPr="007F55BE" w:rsidRDefault="007F55BE" w:rsidP="004F54C5">
            <w:r w:rsidRPr="007F55BE">
              <w:t>Call to Order</w:t>
            </w:r>
            <w:r w:rsidR="00A02B0E">
              <w:br/>
            </w:r>
            <w:r w:rsidR="00A02B0E">
              <w:br/>
            </w:r>
            <w:r w:rsidR="00A02B0E">
              <w:br/>
            </w:r>
            <w:r w:rsidR="009E05F5">
              <w:t>Deborah Finken</w:t>
            </w:r>
            <w:r w:rsidR="00A02B0E">
              <w:t xml:space="preserve"> </w:t>
            </w:r>
            <w:r w:rsidR="004F54C5">
              <w:t>welcomed everyone and thanked them for attending tonight’s meeting.</w:t>
            </w:r>
          </w:p>
        </w:tc>
        <w:tc>
          <w:tcPr>
            <w:tcW w:w="3060" w:type="dxa"/>
          </w:tcPr>
          <w:p w:rsidR="001F782A" w:rsidRDefault="001F782A" w:rsidP="006F0769">
            <w:pPr>
              <w:rPr>
                <w:b/>
              </w:rPr>
            </w:pPr>
          </w:p>
          <w:p w:rsidR="007F55BE" w:rsidRPr="001F782A" w:rsidRDefault="007F55BE" w:rsidP="009E05F5">
            <w:pPr>
              <w:rPr>
                <w:b/>
              </w:rPr>
            </w:pPr>
            <w:r w:rsidRPr="007F55BE">
              <w:t xml:space="preserve">The </w:t>
            </w:r>
            <w:r w:rsidR="004F54C5">
              <w:t>C</w:t>
            </w:r>
            <w:r w:rsidRPr="007F55BE">
              <w:t xml:space="preserve">hair called the meeting to </w:t>
            </w:r>
            <w:r w:rsidR="00E504C6">
              <w:t>o</w:t>
            </w:r>
            <w:r w:rsidRPr="007F55BE">
              <w:t xml:space="preserve">rder at </w:t>
            </w:r>
            <w:r w:rsidR="009B6180">
              <w:t>7</w:t>
            </w:r>
            <w:r w:rsidR="00B31BDF">
              <w:t>:</w:t>
            </w:r>
            <w:r w:rsidR="009B6180">
              <w:t>0</w:t>
            </w:r>
            <w:r w:rsidR="009E05F5">
              <w:t>0</w:t>
            </w:r>
            <w:r w:rsidR="0017601A">
              <w:t>pm</w:t>
            </w:r>
            <w:r w:rsidR="00B31BDF">
              <w:t>.</w:t>
            </w:r>
          </w:p>
        </w:tc>
        <w:tc>
          <w:tcPr>
            <w:tcW w:w="2273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7F55BE" w:rsidP="007F55BE">
            <w:r>
              <w:t>The Chair determined that a quorum of the Board was present.</w:t>
            </w:r>
          </w:p>
          <w:p w:rsidR="00A02B0E" w:rsidRDefault="00A02B0E" w:rsidP="007F55BE"/>
          <w:p w:rsidR="00A02B0E" w:rsidRPr="001F782A" w:rsidRDefault="00A02B0E" w:rsidP="007F55BE"/>
        </w:tc>
      </w:tr>
      <w:tr w:rsidR="001F782A" w:rsidTr="00381971">
        <w:tc>
          <w:tcPr>
            <w:tcW w:w="4675" w:type="dxa"/>
          </w:tcPr>
          <w:p w:rsidR="0020793E" w:rsidRDefault="0020793E" w:rsidP="001F782A">
            <w:pPr>
              <w:rPr>
                <w:b/>
              </w:rPr>
            </w:pPr>
          </w:p>
          <w:p w:rsidR="001F782A" w:rsidRPr="006F0769" w:rsidRDefault="001F782A" w:rsidP="001F782A">
            <w:pPr>
              <w:rPr>
                <w:b/>
              </w:rPr>
            </w:pPr>
            <w:r w:rsidRPr="006F0769">
              <w:rPr>
                <w:b/>
              </w:rPr>
              <w:t>Minutes</w:t>
            </w:r>
          </w:p>
        </w:tc>
        <w:tc>
          <w:tcPr>
            <w:tcW w:w="3420" w:type="dxa"/>
          </w:tcPr>
          <w:p w:rsidR="0020793E" w:rsidRDefault="0020793E" w:rsidP="0021284B">
            <w:pPr>
              <w:jc w:val="both"/>
            </w:pPr>
          </w:p>
          <w:p w:rsidR="00747112" w:rsidRDefault="00522207" w:rsidP="0021284B">
            <w:pPr>
              <w:jc w:val="both"/>
            </w:pPr>
            <w:r>
              <w:t xml:space="preserve">Board considered adoption of action minutes for the </w:t>
            </w:r>
            <w:r w:rsidR="004F54C5">
              <w:t>February 2,</w:t>
            </w:r>
            <w:r w:rsidR="000C04E7">
              <w:t xml:space="preserve"> 201</w:t>
            </w:r>
            <w:r w:rsidR="004F54C5">
              <w:t>6</w:t>
            </w:r>
            <w:r>
              <w:t xml:space="preserve"> meeting.</w:t>
            </w:r>
          </w:p>
          <w:p w:rsidR="00747112" w:rsidRPr="0027678D" w:rsidRDefault="00747112" w:rsidP="0021284B">
            <w:pPr>
              <w:jc w:val="both"/>
            </w:pPr>
          </w:p>
        </w:tc>
        <w:tc>
          <w:tcPr>
            <w:tcW w:w="3060" w:type="dxa"/>
          </w:tcPr>
          <w:p w:rsidR="0017601A" w:rsidRDefault="0017601A" w:rsidP="00A40616"/>
          <w:p w:rsidR="00522207" w:rsidRDefault="004F54C5" w:rsidP="00A40616">
            <w:r>
              <w:t>Rex Mercer</w:t>
            </w:r>
            <w:r w:rsidR="00A02B0E">
              <w:t xml:space="preserve"> made</w:t>
            </w:r>
            <w:r w:rsidR="00522207">
              <w:t xml:space="preserve"> and </w:t>
            </w:r>
            <w:r>
              <w:t>Mary Andrews</w:t>
            </w:r>
            <w:r w:rsidR="00522207">
              <w:t xml:space="preserve"> seconded a motion to approve </w:t>
            </w:r>
            <w:r w:rsidR="00C51ACE">
              <w:t>the</w:t>
            </w:r>
            <w:r>
              <w:t xml:space="preserve"> latest version of the minutes from February 2, 2016</w:t>
            </w:r>
            <w:r w:rsidR="00642E30">
              <w:t>.</w:t>
            </w:r>
            <w:r w:rsidR="00522207">
              <w:t xml:space="preserve"> </w:t>
            </w:r>
          </w:p>
          <w:p w:rsidR="00381971" w:rsidRDefault="00381971" w:rsidP="000C04E7"/>
          <w:p w:rsidR="00522207" w:rsidRPr="006F0769" w:rsidRDefault="00522207" w:rsidP="004F54C5">
            <w:r>
              <w:t xml:space="preserve">The vote was </w:t>
            </w:r>
            <w:r w:rsidR="004F54C5">
              <w:t>5</w:t>
            </w:r>
            <w:r>
              <w:t>-0</w:t>
            </w:r>
          </w:p>
        </w:tc>
        <w:tc>
          <w:tcPr>
            <w:tcW w:w="2273" w:type="dxa"/>
          </w:tcPr>
          <w:p w:rsidR="001F782A" w:rsidRDefault="001F782A" w:rsidP="00FE192F"/>
          <w:p w:rsidR="00522207" w:rsidRPr="0027678D" w:rsidRDefault="00522207" w:rsidP="00522207">
            <w:r>
              <w:t>The motion was passed unanimously.</w:t>
            </w:r>
          </w:p>
        </w:tc>
      </w:tr>
      <w:tr w:rsidR="00CA62B9" w:rsidTr="00381971">
        <w:tc>
          <w:tcPr>
            <w:tcW w:w="4675" w:type="dxa"/>
          </w:tcPr>
          <w:p w:rsidR="002C73FB" w:rsidRDefault="009B6180" w:rsidP="001F782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54C5">
              <w:rPr>
                <w:b/>
              </w:rPr>
              <w:t>New Business</w:t>
            </w:r>
          </w:p>
          <w:p w:rsidR="00C51ACE" w:rsidRPr="000A0C88" w:rsidRDefault="00C51ACE" w:rsidP="001F782A">
            <w:r>
              <w:rPr>
                <w:b/>
              </w:rPr>
              <w:t xml:space="preserve">             </w:t>
            </w:r>
            <w:r w:rsidR="000A0C88" w:rsidRPr="000A0C88">
              <w:t>Agency Application Policy</w:t>
            </w:r>
            <w:r w:rsidRPr="000A0C88">
              <w:t xml:space="preserve">        </w:t>
            </w:r>
          </w:p>
          <w:p w:rsidR="009B6180" w:rsidRDefault="009B6180" w:rsidP="001F782A">
            <w:pPr>
              <w:rPr>
                <w:b/>
              </w:rPr>
            </w:pPr>
          </w:p>
          <w:p w:rsidR="006428D2" w:rsidRDefault="006428D2" w:rsidP="0021104E">
            <w:pPr>
              <w:ind w:left="720"/>
              <w:rPr>
                <w:b/>
              </w:rPr>
            </w:pPr>
          </w:p>
          <w:p w:rsidR="006428D2" w:rsidRDefault="006428D2" w:rsidP="0021104E">
            <w:pPr>
              <w:ind w:left="720"/>
              <w:rPr>
                <w:b/>
              </w:rPr>
            </w:pPr>
          </w:p>
          <w:p w:rsidR="006428D2" w:rsidRDefault="006428D2" w:rsidP="0021104E">
            <w:pPr>
              <w:ind w:left="720"/>
              <w:rPr>
                <w:b/>
              </w:rPr>
            </w:pPr>
          </w:p>
          <w:p w:rsidR="002C73FB" w:rsidRDefault="002C73FB" w:rsidP="00C51ACE">
            <w:pPr>
              <w:rPr>
                <w:b/>
              </w:rPr>
            </w:pPr>
          </w:p>
          <w:p w:rsidR="00621FCE" w:rsidRDefault="00621FCE" w:rsidP="00C51ACE">
            <w:pPr>
              <w:rPr>
                <w:b/>
              </w:rPr>
            </w:pPr>
          </w:p>
          <w:p w:rsidR="00621FCE" w:rsidRDefault="00621FCE" w:rsidP="00C51ACE">
            <w:pPr>
              <w:rPr>
                <w:b/>
              </w:rPr>
            </w:pPr>
          </w:p>
          <w:p w:rsidR="00621FCE" w:rsidRDefault="00621FCE" w:rsidP="00C51ACE">
            <w:pPr>
              <w:rPr>
                <w:b/>
              </w:rPr>
            </w:pPr>
          </w:p>
          <w:p w:rsidR="00621FCE" w:rsidRDefault="00621FCE" w:rsidP="00C51ACE">
            <w:pPr>
              <w:rPr>
                <w:b/>
              </w:rPr>
            </w:pPr>
          </w:p>
          <w:p w:rsidR="00367BA0" w:rsidRDefault="00367BA0" w:rsidP="00381971">
            <w:pPr>
              <w:rPr>
                <w:b/>
              </w:rPr>
            </w:pPr>
          </w:p>
          <w:p w:rsidR="00AD576B" w:rsidRPr="002C73FB" w:rsidRDefault="000A0C88" w:rsidP="000A0C88">
            <w:pPr>
              <w:rPr>
                <w:b/>
              </w:rPr>
            </w:pPr>
            <w:r>
              <w:rPr>
                <w:b/>
              </w:rPr>
              <w:t>Outside Agency Board Orientation for Agency Hearings</w:t>
            </w:r>
          </w:p>
        </w:tc>
        <w:tc>
          <w:tcPr>
            <w:tcW w:w="3420" w:type="dxa"/>
          </w:tcPr>
          <w:p w:rsidR="000A0C88" w:rsidRDefault="000A0C88" w:rsidP="00C51ACE">
            <w:pPr>
              <w:jc w:val="both"/>
            </w:pPr>
            <w:r>
              <w:lastRenderedPageBreak/>
              <w:t xml:space="preserve">Deborah Finken and Rex Mercer gave a brief </w:t>
            </w:r>
            <w:r w:rsidR="00703186">
              <w:t xml:space="preserve">update on </w:t>
            </w:r>
            <w:r>
              <w:t>serv</w:t>
            </w:r>
            <w:r w:rsidR="00703186">
              <w:t>ing</w:t>
            </w:r>
            <w:r>
              <w:t xml:space="preserve"> on the CDBG Review Committee.</w:t>
            </w:r>
          </w:p>
          <w:p w:rsidR="000A0C88" w:rsidRDefault="000A0C88" w:rsidP="00C51ACE">
            <w:pPr>
              <w:jc w:val="both"/>
            </w:pPr>
          </w:p>
          <w:p w:rsidR="000A0C88" w:rsidRDefault="000A0C88" w:rsidP="00C51ACE">
            <w:pPr>
              <w:jc w:val="both"/>
            </w:pPr>
            <w:r>
              <w:t xml:space="preserve">As a result of serving on the committee staff and committee members suggested that a policy be drafted and submitted to the Town Council on how we should proceed when receiving late Outside Agency applications. </w:t>
            </w:r>
          </w:p>
          <w:p w:rsidR="000A0C88" w:rsidRDefault="000A0C88" w:rsidP="00C51ACE">
            <w:pPr>
              <w:jc w:val="both"/>
            </w:pPr>
          </w:p>
          <w:p w:rsidR="00381971" w:rsidRDefault="00703186" w:rsidP="009A301D">
            <w:r>
              <w:t>The Board discuss the policy for recusing themselves when there is a conflict of interest.</w:t>
            </w:r>
          </w:p>
          <w:p w:rsidR="00703186" w:rsidRDefault="00703186" w:rsidP="009A301D"/>
          <w:p w:rsidR="00703186" w:rsidRDefault="00703186" w:rsidP="009A301D">
            <w:r>
              <w:t>Mary Andrews asked that the Board recuse her from participating in the discussion that involves Farmer FoodShare and the Orange County Literacy Council.</w:t>
            </w:r>
          </w:p>
          <w:p w:rsidR="00703186" w:rsidRDefault="00703186" w:rsidP="009A301D"/>
          <w:p w:rsidR="00703186" w:rsidRDefault="00703186" w:rsidP="009A301D"/>
          <w:p w:rsidR="00703186" w:rsidRDefault="00703186" w:rsidP="009A301D"/>
          <w:p w:rsidR="00C23EB9" w:rsidRDefault="00C23EB9" w:rsidP="009A301D"/>
          <w:p w:rsidR="00703186" w:rsidRDefault="00703186" w:rsidP="009A301D">
            <w:r>
              <w:t>Josh Ravitch asked that the Board recuse him from participating in the discussion that involves of ARC.</w:t>
            </w:r>
          </w:p>
          <w:p w:rsidR="00703186" w:rsidRDefault="00703186" w:rsidP="009A301D"/>
          <w:p w:rsidR="00703186" w:rsidRDefault="00703186" w:rsidP="009A301D">
            <w:r>
              <w:t>The Board also talked about being</w:t>
            </w:r>
          </w:p>
          <w:p w:rsidR="00703186" w:rsidRDefault="00703186" w:rsidP="00C23EB9">
            <w:r>
              <w:t xml:space="preserve"> </w:t>
            </w:r>
            <w:proofErr w:type="gramStart"/>
            <w:r w:rsidR="00C23EB9">
              <w:t>professional</w:t>
            </w:r>
            <w:proofErr w:type="gramEnd"/>
            <w:r>
              <w:t xml:space="preserve"> during the hearings.</w:t>
            </w:r>
          </w:p>
        </w:tc>
        <w:tc>
          <w:tcPr>
            <w:tcW w:w="3060" w:type="dxa"/>
          </w:tcPr>
          <w:p w:rsidR="00F7676F" w:rsidRDefault="00F7676F" w:rsidP="00A40616"/>
          <w:p w:rsidR="00F7676F" w:rsidRDefault="00F7676F" w:rsidP="00A40616"/>
          <w:p w:rsidR="00F7676F" w:rsidRDefault="00F7676F" w:rsidP="00A40616"/>
          <w:p w:rsidR="00F7676F" w:rsidRDefault="00F7676F" w:rsidP="00A40616"/>
          <w:p w:rsidR="00F7676F" w:rsidRDefault="00F7676F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621FCE"/>
          <w:p w:rsidR="00703186" w:rsidRDefault="00703186" w:rsidP="00703186">
            <w:r>
              <w:t>Deborah Finken made and Josh Ravitch seconded a motion to recuse Mary Andrews from participating in the discussion that involves Farmers FoodShare.</w:t>
            </w:r>
          </w:p>
          <w:p w:rsidR="00703186" w:rsidRDefault="00703186" w:rsidP="00703186"/>
          <w:p w:rsidR="00703186" w:rsidRDefault="00703186" w:rsidP="00703186">
            <w:r>
              <w:t xml:space="preserve">The vote was </w:t>
            </w:r>
            <w:r w:rsidR="00C23EB9">
              <w:t>5</w:t>
            </w:r>
            <w:r>
              <w:t xml:space="preserve"> to 0</w:t>
            </w:r>
          </w:p>
          <w:p w:rsidR="00C23EB9" w:rsidRDefault="00C23EB9" w:rsidP="00703186"/>
          <w:p w:rsidR="00703186" w:rsidRDefault="00C23EB9" w:rsidP="00703186">
            <w:r>
              <w:t>Deborah Finken made and Mary Andrews seconded a motion to recuse Josh Ravitch from participating in the discussion that involved the ARC.</w:t>
            </w:r>
          </w:p>
          <w:p w:rsidR="00703186" w:rsidRDefault="00703186" w:rsidP="00703186"/>
          <w:p w:rsidR="00C23EB9" w:rsidRDefault="00C23EB9" w:rsidP="00C23EB9">
            <w:r>
              <w:lastRenderedPageBreak/>
              <w:t>The vote was 5 to 0</w:t>
            </w:r>
          </w:p>
        </w:tc>
        <w:tc>
          <w:tcPr>
            <w:tcW w:w="2273" w:type="dxa"/>
          </w:tcPr>
          <w:p w:rsidR="00CA62B9" w:rsidRDefault="00CA62B9" w:rsidP="00FE192F"/>
          <w:p w:rsidR="002C73FB" w:rsidRDefault="002C73FB" w:rsidP="00FE192F"/>
          <w:p w:rsidR="002C73FB" w:rsidRDefault="002C73FB" w:rsidP="00FE192F"/>
          <w:p w:rsidR="00420E36" w:rsidRDefault="00420E36" w:rsidP="00FE192F"/>
          <w:p w:rsidR="00420E36" w:rsidRDefault="00420E36" w:rsidP="00FE192F"/>
          <w:p w:rsidR="00420E36" w:rsidRDefault="00420E36" w:rsidP="00FE192F"/>
          <w:p w:rsidR="00420E36" w:rsidRDefault="00420E36" w:rsidP="00FE192F"/>
          <w:p w:rsidR="00420E36" w:rsidRDefault="00420E36" w:rsidP="00FE192F"/>
          <w:p w:rsidR="00420E36" w:rsidRDefault="00420E36" w:rsidP="00FE192F"/>
          <w:p w:rsidR="00420E36" w:rsidRDefault="00AD576B" w:rsidP="00FE192F">
            <w:r>
              <w:t xml:space="preserve"> </w:t>
            </w:r>
          </w:p>
          <w:p w:rsidR="00420E36" w:rsidRDefault="00420E36" w:rsidP="00FE192F"/>
          <w:p w:rsidR="00420E36" w:rsidRDefault="00420E36" w:rsidP="00FE192F"/>
          <w:p w:rsidR="00420E36" w:rsidRDefault="00420E36" w:rsidP="00FE192F"/>
          <w:p w:rsidR="00CA62B9" w:rsidRDefault="00CA62B9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/>
          <w:p w:rsidR="00703186" w:rsidRDefault="00703186" w:rsidP="00FE192F">
            <w:r>
              <w:t>The vote passed unanimously.</w:t>
            </w:r>
          </w:p>
          <w:p w:rsidR="00703186" w:rsidRDefault="00703186" w:rsidP="00FE192F"/>
          <w:p w:rsidR="00703186" w:rsidRDefault="00703186" w:rsidP="00FE192F"/>
          <w:p w:rsidR="00C23EB9" w:rsidRDefault="00C23EB9" w:rsidP="00FE192F"/>
          <w:p w:rsidR="00C23EB9" w:rsidRDefault="00C23EB9" w:rsidP="00FE192F"/>
          <w:p w:rsidR="00C23EB9" w:rsidRDefault="00C23EB9" w:rsidP="00FE192F"/>
          <w:p w:rsidR="00C23EB9" w:rsidRDefault="00C23EB9" w:rsidP="00FE192F"/>
          <w:p w:rsidR="00C23EB9" w:rsidRDefault="00C23EB9" w:rsidP="00FE192F"/>
          <w:p w:rsidR="00C23EB9" w:rsidRDefault="00C23EB9" w:rsidP="00FE192F">
            <w:r>
              <w:lastRenderedPageBreak/>
              <w:t>The vote passed unanimously.</w:t>
            </w:r>
          </w:p>
        </w:tc>
      </w:tr>
      <w:tr w:rsidR="0054526D" w:rsidTr="00381971">
        <w:trPr>
          <w:trHeight w:val="1277"/>
        </w:trPr>
        <w:tc>
          <w:tcPr>
            <w:tcW w:w="4675" w:type="dxa"/>
          </w:tcPr>
          <w:p w:rsidR="003561A3" w:rsidRDefault="00C23EB9" w:rsidP="00381971">
            <w:pPr>
              <w:rPr>
                <w:b/>
              </w:rPr>
            </w:pPr>
            <w:r>
              <w:rPr>
                <w:b/>
              </w:rPr>
              <w:lastRenderedPageBreak/>
              <w:t>Review Outside Agency Hearing Schedule</w:t>
            </w:r>
          </w:p>
          <w:p w:rsidR="00013737" w:rsidRDefault="00013737" w:rsidP="0018339E">
            <w:pPr>
              <w:rPr>
                <w:b/>
              </w:rPr>
            </w:pPr>
          </w:p>
        </w:tc>
        <w:tc>
          <w:tcPr>
            <w:tcW w:w="3420" w:type="dxa"/>
          </w:tcPr>
          <w:p w:rsidR="00C05DD7" w:rsidRDefault="00381971" w:rsidP="003561A3">
            <w:r>
              <w:t xml:space="preserve">Jackie Thompson </w:t>
            </w:r>
            <w:r w:rsidR="00C23EB9">
              <w:t>reminded the Board that the Hearing Schedule has been revised and posted into the google site.</w:t>
            </w:r>
            <w:r w:rsidR="00367BA0">
              <w:t xml:space="preserve"> </w:t>
            </w:r>
          </w:p>
          <w:p w:rsidR="00367BA0" w:rsidRDefault="00367BA0" w:rsidP="003561A3"/>
          <w:p w:rsidR="00C05DD7" w:rsidRDefault="00C05DD7" w:rsidP="003561A3"/>
          <w:p w:rsidR="00C05DD7" w:rsidRDefault="00C05DD7" w:rsidP="003561A3"/>
          <w:p w:rsidR="00C05DD7" w:rsidRDefault="00C05DD7" w:rsidP="003561A3"/>
          <w:p w:rsidR="00C05DD7" w:rsidRDefault="00C05DD7" w:rsidP="003561A3"/>
          <w:p w:rsidR="00C05DD7" w:rsidRDefault="00C05DD7" w:rsidP="003561A3"/>
        </w:tc>
        <w:tc>
          <w:tcPr>
            <w:tcW w:w="3060" w:type="dxa"/>
          </w:tcPr>
          <w:p w:rsidR="00C05DD7" w:rsidRDefault="00C05DD7" w:rsidP="00367BA0"/>
        </w:tc>
        <w:tc>
          <w:tcPr>
            <w:tcW w:w="2273" w:type="dxa"/>
          </w:tcPr>
          <w:p w:rsidR="00C05DD7" w:rsidRDefault="00876C0C" w:rsidP="00F7676F">
            <w:r>
              <w:t xml:space="preserve"> </w:t>
            </w:r>
          </w:p>
          <w:p w:rsidR="00C05DD7" w:rsidRDefault="00C05DD7" w:rsidP="00F7676F"/>
          <w:p w:rsidR="00C05DD7" w:rsidRDefault="00C05DD7" w:rsidP="00F7676F"/>
          <w:p w:rsidR="00C05DD7" w:rsidRDefault="00C05DD7" w:rsidP="00F7676F"/>
          <w:p w:rsidR="00C05DD7" w:rsidRDefault="00C05DD7" w:rsidP="00F7676F"/>
          <w:p w:rsidR="00C05DD7" w:rsidRDefault="00C05DD7" w:rsidP="00F7676F"/>
          <w:p w:rsidR="00013737" w:rsidRDefault="00013737" w:rsidP="00F7676F"/>
        </w:tc>
      </w:tr>
      <w:tr w:rsidR="00C05DD7" w:rsidTr="00381971">
        <w:trPr>
          <w:trHeight w:val="1277"/>
        </w:trPr>
        <w:tc>
          <w:tcPr>
            <w:tcW w:w="4675" w:type="dxa"/>
          </w:tcPr>
          <w:p w:rsidR="00C05DD7" w:rsidRDefault="00C05DD7" w:rsidP="0018339E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3420" w:type="dxa"/>
          </w:tcPr>
          <w:p w:rsidR="00C05DD7" w:rsidRDefault="00C05DD7" w:rsidP="003561A3"/>
        </w:tc>
        <w:tc>
          <w:tcPr>
            <w:tcW w:w="3060" w:type="dxa"/>
          </w:tcPr>
          <w:p w:rsidR="00C05DD7" w:rsidRDefault="00367BA0" w:rsidP="00C23EB9">
            <w:r>
              <w:t>Josh Ravitch</w:t>
            </w:r>
            <w:r w:rsidR="00EC448D">
              <w:t xml:space="preserve"> made</w:t>
            </w:r>
            <w:r w:rsidR="00C05DD7">
              <w:t xml:space="preserve"> and </w:t>
            </w:r>
            <w:r w:rsidR="00C23EB9">
              <w:t>Michelle Zembow</w:t>
            </w:r>
            <w:r w:rsidR="00C05DD7">
              <w:t xml:space="preserve"> seconded a motion to adjourn.</w:t>
            </w:r>
          </w:p>
        </w:tc>
        <w:tc>
          <w:tcPr>
            <w:tcW w:w="2273" w:type="dxa"/>
          </w:tcPr>
          <w:p w:rsidR="00C05DD7" w:rsidRDefault="00C05DD7" w:rsidP="00C23EB9">
            <w:r>
              <w:t xml:space="preserve">The meeting was adjourned at </w:t>
            </w:r>
            <w:r w:rsidR="00C23EB9">
              <w:t>8</w:t>
            </w:r>
            <w:r>
              <w:t>:</w:t>
            </w:r>
            <w:r w:rsidR="00367BA0">
              <w:t>00</w:t>
            </w:r>
            <w:r>
              <w:t>pm.</w:t>
            </w:r>
          </w:p>
        </w:tc>
      </w:tr>
    </w:tbl>
    <w:p w:rsidR="001F782A" w:rsidRDefault="001F782A" w:rsidP="008966E9"/>
    <w:sectPr w:rsidR="001F782A" w:rsidSect="001F782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5" w:rsidRDefault="002F56A5" w:rsidP="001F782A">
      <w:pPr>
        <w:spacing w:after="0" w:line="240" w:lineRule="auto"/>
      </w:pPr>
      <w:r>
        <w:separator/>
      </w:r>
    </w:p>
  </w:endnote>
  <w:end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5" w:rsidRDefault="002F56A5" w:rsidP="001F782A">
      <w:pPr>
        <w:spacing w:after="0" w:line="240" w:lineRule="auto"/>
      </w:pPr>
      <w:r>
        <w:separator/>
      </w:r>
    </w:p>
  </w:footnote>
  <w:foot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A" w:rsidRPr="001F782A" w:rsidRDefault="001F782A" w:rsidP="001F782A">
    <w:pPr>
      <w:tabs>
        <w:tab w:val="right" w:pos="13950"/>
      </w:tabs>
      <w:spacing w:after="0" w:line="240" w:lineRule="auto"/>
      <w:ind w:left="1800"/>
      <w:rPr>
        <w:rFonts w:ascii="Arial" w:eastAsia="Calibri" w:hAnsi="Arial" w:cs="Arial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0F3AF948" wp14:editId="6479F002">
          <wp:simplePos x="0" y="0"/>
          <wp:positionH relativeFrom="column">
            <wp:posOffset>9525</wp:posOffset>
          </wp:positionH>
          <wp:positionV relativeFrom="paragraph">
            <wp:posOffset>17780</wp:posOffset>
          </wp:positionV>
          <wp:extent cx="914400" cy="914400"/>
          <wp:effectExtent l="0" t="0" r="0" b="0"/>
          <wp:wrapNone/>
          <wp:docPr id="1" name="Picture 1" descr="SEAL_color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color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82A">
      <w:rPr>
        <w:rFonts w:ascii="Arial" w:eastAsia="Calibri" w:hAnsi="Arial" w:cs="Arial"/>
        <w:b/>
        <w:sz w:val="40"/>
        <w:szCs w:val="40"/>
        <w:lang w:val="en-GB"/>
      </w:rPr>
      <w:tab/>
    </w:r>
  </w:p>
  <w:p w:rsidR="001F782A" w:rsidRPr="001F782A" w:rsidRDefault="001F782A" w:rsidP="001F782A">
    <w:pPr>
      <w:tabs>
        <w:tab w:val="right" w:pos="13950"/>
      </w:tabs>
      <w:spacing w:before="120" w:after="0" w:line="240" w:lineRule="auto"/>
      <w:ind w:left="1800"/>
      <w:rPr>
        <w:rFonts w:ascii="Arial" w:eastAsia="Calibri" w:hAnsi="Arial" w:cs="Arial"/>
      </w:rPr>
    </w:pPr>
    <w:r w:rsidRPr="001F782A">
      <w:rPr>
        <w:rFonts w:ascii="Arial" w:eastAsia="Calibri" w:hAnsi="Arial" w:cs="Arial"/>
        <w:b/>
        <w:sz w:val="40"/>
        <w:szCs w:val="40"/>
        <w:lang w:val="en-GB"/>
      </w:rPr>
      <w:t>Quick Report</w:t>
    </w:r>
  </w:p>
  <w:p w:rsidR="001F782A" w:rsidRPr="001F782A" w:rsidRDefault="001F782A" w:rsidP="001F782A">
    <w:pPr>
      <w:keepNext/>
      <w:spacing w:after="0" w:line="240" w:lineRule="auto"/>
      <w:ind w:left="1800"/>
      <w:outlineLvl w:val="1"/>
      <w:rPr>
        <w:rFonts w:ascii="Arial" w:eastAsia="Times New Roman" w:hAnsi="Arial" w:cs="Arial"/>
        <w:b/>
        <w:i/>
        <w:sz w:val="40"/>
        <w:szCs w:val="40"/>
      </w:rPr>
    </w:pPr>
    <w:r w:rsidRPr="001F782A">
      <w:rPr>
        <w:rFonts w:ascii="Arial" w:eastAsia="Times New Roman" w:hAnsi="Arial" w:cs="Arial"/>
        <w:b/>
        <w:i/>
        <w:sz w:val="32"/>
        <w:szCs w:val="40"/>
      </w:rPr>
      <w:t>Human Services Advisory Board</w:t>
    </w:r>
  </w:p>
  <w:p w:rsidR="001F782A" w:rsidRPr="001F782A" w:rsidRDefault="001F782A" w:rsidP="001F782A">
    <w:pPr>
      <w:tabs>
        <w:tab w:val="center" w:pos="4513"/>
        <w:tab w:val="right" w:pos="9026"/>
      </w:tabs>
      <w:spacing w:after="280"/>
      <w:rPr>
        <w:rFonts w:ascii="Calibri" w:eastAsia="Calibri" w:hAnsi="Calibri" w:cs="Times New Roman"/>
        <w:lang w:val="x-none"/>
      </w:rPr>
    </w:pPr>
  </w:p>
  <w:p w:rsidR="001F782A" w:rsidRDefault="001F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2279"/>
    <w:multiLevelType w:val="hybridMultilevel"/>
    <w:tmpl w:val="51F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A"/>
    <w:rsid w:val="00013737"/>
    <w:rsid w:val="00053185"/>
    <w:rsid w:val="00070450"/>
    <w:rsid w:val="000A0C88"/>
    <w:rsid w:val="000C04E7"/>
    <w:rsid w:val="000E5ACC"/>
    <w:rsid w:val="0010213A"/>
    <w:rsid w:val="001121BA"/>
    <w:rsid w:val="001174E5"/>
    <w:rsid w:val="00130CF0"/>
    <w:rsid w:val="0017601A"/>
    <w:rsid w:val="001F782A"/>
    <w:rsid w:val="00200B7F"/>
    <w:rsid w:val="0020793E"/>
    <w:rsid w:val="0021104E"/>
    <w:rsid w:val="0021284B"/>
    <w:rsid w:val="00237FEF"/>
    <w:rsid w:val="0027678D"/>
    <w:rsid w:val="002804C3"/>
    <w:rsid w:val="002B47CA"/>
    <w:rsid w:val="002C17B8"/>
    <w:rsid w:val="002C4281"/>
    <w:rsid w:val="002C73FB"/>
    <w:rsid w:val="002F32EC"/>
    <w:rsid w:val="002F56A5"/>
    <w:rsid w:val="003561A3"/>
    <w:rsid w:val="00367BA0"/>
    <w:rsid w:val="00381971"/>
    <w:rsid w:val="003A433A"/>
    <w:rsid w:val="003B02F0"/>
    <w:rsid w:val="00420E36"/>
    <w:rsid w:val="0043739B"/>
    <w:rsid w:val="00455C7A"/>
    <w:rsid w:val="00465807"/>
    <w:rsid w:val="00480F30"/>
    <w:rsid w:val="004A6370"/>
    <w:rsid w:val="004B3AE3"/>
    <w:rsid w:val="004F54C5"/>
    <w:rsid w:val="00514AD1"/>
    <w:rsid w:val="00522207"/>
    <w:rsid w:val="00535BE1"/>
    <w:rsid w:val="00545010"/>
    <w:rsid w:val="0054526D"/>
    <w:rsid w:val="005723A9"/>
    <w:rsid w:val="00595601"/>
    <w:rsid w:val="005D6367"/>
    <w:rsid w:val="00621FCE"/>
    <w:rsid w:val="00626E9D"/>
    <w:rsid w:val="006428D2"/>
    <w:rsid w:val="00642E30"/>
    <w:rsid w:val="0065514F"/>
    <w:rsid w:val="006F0769"/>
    <w:rsid w:val="00703186"/>
    <w:rsid w:val="00714293"/>
    <w:rsid w:val="007260AE"/>
    <w:rsid w:val="00727BCC"/>
    <w:rsid w:val="00747112"/>
    <w:rsid w:val="007F55BE"/>
    <w:rsid w:val="00807BC2"/>
    <w:rsid w:val="00876C0C"/>
    <w:rsid w:val="008777FD"/>
    <w:rsid w:val="008966E9"/>
    <w:rsid w:val="008A3470"/>
    <w:rsid w:val="008C7A83"/>
    <w:rsid w:val="008F74F7"/>
    <w:rsid w:val="009947A9"/>
    <w:rsid w:val="009A301D"/>
    <w:rsid w:val="009B6180"/>
    <w:rsid w:val="009E05F5"/>
    <w:rsid w:val="00A016A4"/>
    <w:rsid w:val="00A02B0E"/>
    <w:rsid w:val="00A134C7"/>
    <w:rsid w:val="00A40616"/>
    <w:rsid w:val="00A566A1"/>
    <w:rsid w:val="00AA0616"/>
    <w:rsid w:val="00AD576B"/>
    <w:rsid w:val="00B20A77"/>
    <w:rsid w:val="00B31BDF"/>
    <w:rsid w:val="00BD1389"/>
    <w:rsid w:val="00C03C18"/>
    <w:rsid w:val="00C05DD7"/>
    <w:rsid w:val="00C14D5F"/>
    <w:rsid w:val="00C15E98"/>
    <w:rsid w:val="00C23EB9"/>
    <w:rsid w:val="00C51ACE"/>
    <w:rsid w:val="00CA62B9"/>
    <w:rsid w:val="00D20F14"/>
    <w:rsid w:val="00D32339"/>
    <w:rsid w:val="00D42849"/>
    <w:rsid w:val="00D84B83"/>
    <w:rsid w:val="00DA272A"/>
    <w:rsid w:val="00DA4286"/>
    <w:rsid w:val="00DB336A"/>
    <w:rsid w:val="00DE7EA6"/>
    <w:rsid w:val="00E22218"/>
    <w:rsid w:val="00E33D6E"/>
    <w:rsid w:val="00E4708D"/>
    <w:rsid w:val="00E504C6"/>
    <w:rsid w:val="00E66172"/>
    <w:rsid w:val="00E75C67"/>
    <w:rsid w:val="00EC448D"/>
    <w:rsid w:val="00F7676F"/>
    <w:rsid w:val="00F90439"/>
    <w:rsid w:val="00FD6E9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D426EDB4-650C-4D0A-8B9F-C9AD314A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A"/>
  </w:style>
  <w:style w:type="paragraph" w:styleId="Footer">
    <w:name w:val="footer"/>
    <w:basedOn w:val="Normal"/>
    <w:link w:val="Foot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A"/>
  </w:style>
  <w:style w:type="table" w:styleId="TableGrid">
    <w:name w:val="Table Grid"/>
    <w:basedOn w:val="TableNormal"/>
    <w:uiPriority w:val="59"/>
    <w:rsid w:val="001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B42A-67D5-42AD-ACF0-B826E002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5</cp:revision>
  <cp:lastPrinted>2016-02-10T13:50:00Z</cp:lastPrinted>
  <dcterms:created xsi:type="dcterms:W3CDTF">2016-03-02T21:46:00Z</dcterms:created>
  <dcterms:modified xsi:type="dcterms:W3CDTF">2016-03-22T17:20:00Z</dcterms:modified>
</cp:coreProperties>
</file>