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5A" w:rsidRPr="00FB415A" w:rsidRDefault="00FB415A" w:rsidP="00FB415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HUMAN SERVICES ADVISORY BOARD</w:t>
      </w:r>
    </w:p>
    <w:p w:rsidR="00FB415A" w:rsidRPr="00FB415A" w:rsidRDefault="00FB415A" w:rsidP="00FB415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Mary Andrews, Esphur Foster, Kat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e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Henz</w:t>
      </w:r>
      <w:proofErr w:type="spellEnd"/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(Chair),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 Rex Mercer, (Vice Chair), Josh Ravitch, and Michelle </w:t>
      </w:r>
      <w:proofErr w:type="spellStart"/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Zembow</w:t>
      </w:r>
      <w:proofErr w:type="spellEnd"/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</w:p>
    <w:p w:rsidR="00FB415A" w:rsidRPr="00FB415A" w:rsidRDefault="00FB415A" w:rsidP="00FB415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AGENDA</w:t>
      </w:r>
    </w:p>
    <w:p w:rsidR="00FB415A" w:rsidRPr="00FB415A" w:rsidRDefault="00FB415A" w:rsidP="00FB415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7:00p.m. Tuesday,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February 7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, 2017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Town Hall, First Floor Conference Room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405 Martin Luther King, Jr. Blvd.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Chapel Hill, NC 27514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</w:p>
    <w:p w:rsidR="00FB415A" w:rsidRPr="00FB415A" w:rsidRDefault="00FB415A" w:rsidP="00FB415A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Call to Order and Announcements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Welcome</w:t>
      </w:r>
      <w:r w:rsidR="00870C81">
        <w:rPr>
          <w:rFonts w:ascii="Times New Roman" w:eastAsia="Times New Roman" w:hAnsi="Times New Roman" w:cs="Times New Roman"/>
          <w:sz w:val="24"/>
          <w:szCs w:val="24"/>
          <w:lang w:val="en"/>
        </w:rPr>
        <w:t>/Overview of HSAB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 xml:space="preserve">Adoption of Action Minutes: 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January 3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7</w:t>
      </w:r>
    </w:p>
    <w:p w:rsidR="00870C81" w:rsidRDefault="00FB415A" w:rsidP="00303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t>New Business</w:t>
      </w:r>
      <w:r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="00870C81">
        <w:rPr>
          <w:rFonts w:ascii="Times New Roman" w:eastAsia="Times New Roman" w:hAnsi="Times New Roman" w:cs="Times New Roman"/>
          <w:sz w:val="24"/>
          <w:szCs w:val="24"/>
          <w:lang w:val="en"/>
        </w:rPr>
        <w:t>Questions from HSAB Applicants</w:t>
      </w:r>
      <w:r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br/>
        <w:t>Outside Agency Funding Application Update</w:t>
      </w:r>
      <w:r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="00870C81"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coring Criteria </w:t>
      </w:r>
      <w:r w:rsidR="00A92E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for </w:t>
      </w:r>
      <w:bookmarkStart w:id="0" w:name="_GoBack"/>
      <w:bookmarkEnd w:id="0"/>
      <w:r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Outside Agency </w:t>
      </w:r>
      <w:r w:rsidR="00870C81"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Funding </w:t>
      </w:r>
      <w:r w:rsidR="00870C81"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="00870C8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Discuss/Recommend Appointment to </w:t>
      </w:r>
      <w:r w:rsidR="00870C81" w:rsidRPr="00870C81">
        <w:rPr>
          <w:rFonts w:ascii="Times New Roman" w:eastAsia="Times New Roman" w:hAnsi="Times New Roman" w:cs="Times New Roman"/>
          <w:sz w:val="24"/>
          <w:szCs w:val="24"/>
          <w:lang w:val="en"/>
        </w:rPr>
        <w:t>HSAB</w:t>
      </w:r>
      <w:r w:rsidR="00870C81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</w:p>
    <w:p w:rsidR="00FB415A" w:rsidRPr="00FB415A" w:rsidRDefault="00FB415A" w:rsidP="009A2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>Adjournment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March 7,</w:t>
      </w:r>
      <w:r w:rsidRPr="00FB415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2017 - the next regularly scheduled Human Services Advisory Board meeting</w:t>
      </w:r>
    </w:p>
    <w:p w:rsidR="00280650" w:rsidRPr="00FB415A" w:rsidRDefault="00280650" w:rsidP="00FB415A"/>
    <w:sectPr w:rsidR="00280650" w:rsidRPr="00FB4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B38"/>
    <w:multiLevelType w:val="multilevel"/>
    <w:tmpl w:val="6D78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5A"/>
    <w:rsid w:val="00280650"/>
    <w:rsid w:val="00870C81"/>
    <w:rsid w:val="00A92E8F"/>
    <w:rsid w:val="00FB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3701C-6A1F-459F-A0C8-69CC261A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Thompson</dc:creator>
  <cp:keywords/>
  <dc:description/>
  <cp:lastModifiedBy>Jackie Thompson</cp:lastModifiedBy>
  <cp:revision>3</cp:revision>
  <cp:lastPrinted>2017-02-06T17:59:00Z</cp:lastPrinted>
  <dcterms:created xsi:type="dcterms:W3CDTF">2017-02-01T00:46:00Z</dcterms:created>
  <dcterms:modified xsi:type="dcterms:W3CDTF">2017-02-06T18:33:00Z</dcterms:modified>
</cp:coreProperties>
</file>